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3791" w:rsidRPr="00B42B8D">
        <w:trPr>
          <w:jc w:val="right"/>
        </w:trPr>
        <w:tc>
          <w:tcPr>
            <w:tcW w:w="4785" w:type="dxa"/>
          </w:tcPr>
          <w:p w:rsidR="00CF3791" w:rsidRPr="00B42B8D" w:rsidRDefault="00CF3791">
            <w:r w:rsidRPr="00B42B8D">
              <w:t>Согласовано:</w:t>
            </w:r>
          </w:p>
          <w:p w:rsidR="00CF3791" w:rsidRPr="00B42B8D" w:rsidRDefault="006215D6">
            <w:r w:rsidRPr="006215D6">
              <w:t xml:space="preserve">Спортивная </w:t>
            </w:r>
            <w:r>
              <w:t>ф</w:t>
            </w:r>
            <w:r w:rsidR="00CF3791" w:rsidRPr="00B42B8D">
              <w:t>едерация биатлона Санкт-Петербурга</w:t>
            </w:r>
          </w:p>
          <w:p w:rsidR="00CF3791" w:rsidRPr="00B42B8D" w:rsidRDefault="00CF3791">
            <w:r w:rsidRPr="00B42B8D">
              <w:t xml:space="preserve">____________________ </w:t>
            </w:r>
            <w:r w:rsidR="004C7D41">
              <w:t>Васильев Д.В</w:t>
            </w:r>
            <w:r w:rsidRPr="004C7D41">
              <w:t>.</w:t>
            </w:r>
          </w:p>
          <w:p w:rsidR="00CF3791" w:rsidRPr="00B42B8D" w:rsidRDefault="00CF3791" w:rsidP="00EC2FFC">
            <w:r w:rsidRPr="00B42B8D">
              <w:t>«___» _____________________201</w:t>
            </w:r>
            <w:r w:rsidR="00EC2FFC" w:rsidRPr="00B42B8D">
              <w:t>7</w:t>
            </w:r>
            <w:r w:rsidRPr="00B42B8D">
              <w:t xml:space="preserve"> г.</w:t>
            </w:r>
          </w:p>
        </w:tc>
        <w:tc>
          <w:tcPr>
            <w:tcW w:w="4786" w:type="dxa"/>
          </w:tcPr>
          <w:p w:rsidR="00CF3791" w:rsidRPr="00B42B8D" w:rsidRDefault="00CF3791" w:rsidP="00091FF3">
            <w:pPr>
              <w:jc w:val="right"/>
            </w:pPr>
            <w:r w:rsidRPr="00B42B8D">
              <w:t>УТВЕРЖДАЮ:</w:t>
            </w:r>
          </w:p>
          <w:p w:rsidR="00CF3791" w:rsidRPr="00B42B8D" w:rsidRDefault="00CF3791" w:rsidP="00091FF3">
            <w:pPr>
              <w:jc w:val="right"/>
            </w:pPr>
            <w:r w:rsidRPr="00B42B8D">
              <w:t>Директор СМУДО СК «Малахит»</w:t>
            </w:r>
          </w:p>
          <w:p w:rsidR="00CF3791" w:rsidRPr="00B42B8D" w:rsidRDefault="00CF3791" w:rsidP="00091FF3">
            <w:pPr>
              <w:jc w:val="right"/>
            </w:pPr>
          </w:p>
          <w:p w:rsidR="00CF3791" w:rsidRPr="00B42B8D" w:rsidRDefault="00CF3791" w:rsidP="00091FF3">
            <w:pPr>
              <w:jc w:val="right"/>
            </w:pPr>
            <w:r w:rsidRPr="00B42B8D">
              <w:t xml:space="preserve">____________________ Бражников В.А. </w:t>
            </w:r>
          </w:p>
          <w:p w:rsidR="00CF3791" w:rsidRPr="00B42B8D" w:rsidRDefault="00CF3791" w:rsidP="00E13528">
            <w:pPr>
              <w:jc w:val="right"/>
            </w:pPr>
            <w:r w:rsidRPr="00B42B8D">
              <w:t>«___» _________________201</w:t>
            </w:r>
            <w:r w:rsidR="0021744C" w:rsidRPr="00B42B8D">
              <w:t>7</w:t>
            </w:r>
            <w:r w:rsidRPr="00B42B8D">
              <w:t xml:space="preserve"> г.</w:t>
            </w:r>
          </w:p>
        </w:tc>
      </w:tr>
    </w:tbl>
    <w:p w:rsidR="00CF3791" w:rsidRPr="00B42B8D" w:rsidRDefault="00CF3791"/>
    <w:p w:rsidR="00CF3791" w:rsidRPr="00F27388" w:rsidRDefault="00CF3791" w:rsidP="00A94669">
      <w:pPr>
        <w:spacing w:line="276" w:lineRule="auto"/>
        <w:jc w:val="center"/>
      </w:pPr>
      <w:r w:rsidRPr="00B42B8D">
        <w:t>ПОЛОЖЕНИЕ</w:t>
      </w:r>
    </w:p>
    <w:p w:rsidR="00CF3791" w:rsidRPr="00B42B8D" w:rsidRDefault="006215D6" w:rsidP="00A94669">
      <w:pPr>
        <w:spacing w:line="276" w:lineRule="auto"/>
        <w:jc w:val="center"/>
      </w:pPr>
      <w:r>
        <w:t>о</w:t>
      </w:r>
      <w:r w:rsidR="00CF3791" w:rsidRPr="00B42B8D">
        <w:t xml:space="preserve"> проведении </w:t>
      </w:r>
      <w:r>
        <w:t>межрегиональн</w:t>
      </w:r>
      <w:r w:rsidR="00B42F48">
        <w:t>ых</w:t>
      </w:r>
      <w:r>
        <w:t xml:space="preserve"> соревновани</w:t>
      </w:r>
      <w:r w:rsidR="00B42F48">
        <w:t>й</w:t>
      </w:r>
      <w:r w:rsidR="00CF3791" w:rsidRPr="00B42B8D">
        <w:t xml:space="preserve"> по летнему биатлону</w:t>
      </w:r>
    </w:p>
    <w:p w:rsidR="00CF3791" w:rsidRPr="00B42B8D" w:rsidRDefault="00CF3791" w:rsidP="00A94669">
      <w:pPr>
        <w:spacing w:line="276" w:lineRule="auto"/>
        <w:jc w:val="center"/>
      </w:pPr>
      <w:r w:rsidRPr="00B42B8D">
        <w:t xml:space="preserve">на призы </w:t>
      </w:r>
      <w:r w:rsidR="00E13528" w:rsidRPr="00B42B8D">
        <w:t>олимпийского ч</w:t>
      </w:r>
      <w:r w:rsidRPr="00B42B8D">
        <w:t xml:space="preserve">емпиона </w:t>
      </w:r>
      <w:r w:rsidR="00E13528" w:rsidRPr="00B42B8D">
        <w:t>Дмитрия Малышко</w:t>
      </w:r>
      <w:r w:rsidRPr="00B42B8D">
        <w:t>.</w:t>
      </w:r>
    </w:p>
    <w:p w:rsidR="00CF3791" w:rsidRPr="00B42B8D" w:rsidRDefault="00CF3791" w:rsidP="00E30105">
      <w:pPr>
        <w:numPr>
          <w:ilvl w:val="0"/>
          <w:numId w:val="3"/>
        </w:numPr>
        <w:spacing w:before="240" w:after="120" w:line="264" w:lineRule="auto"/>
        <w:ind w:left="357" w:hanging="357"/>
        <w:jc w:val="both"/>
        <w:rPr>
          <w:b/>
          <w:bCs/>
        </w:rPr>
      </w:pPr>
      <w:r w:rsidRPr="00B42B8D">
        <w:rPr>
          <w:b/>
          <w:bCs/>
        </w:rPr>
        <w:t>Цели и задачи.</w:t>
      </w:r>
    </w:p>
    <w:p w:rsidR="00CF3791" w:rsidRPr="00B42B8D" w:rsidRDefault="00CF3791" w:rsidP="009C3ED3">
      <w:pPr>
        <w:pStyle w:val="af0"/>
        <w:numPr>
          <w:ilvl w:val="0"/>
          <w:numId w:val="7"/>
        </w:numPr>
        <w:spacing w:line="264" w:lineRule="auto"/>
        <w:ind w:left="568" w:hanging="284"/>
      </w:pPr>
      <w:r w:rsidRPr="00B42B8D">
        <w:t>Развитие и популяризация биатлона;</w:t>
      </w:r>
    </w:p>
    <w:p w:rsidR="00CF3791" w:rsidRPr="00B42B8D" w:rsidRDefault="00CF3791" w:rsidP="009C3ED3">
      <w:pPr>
        <w:pStyle w:val="af0"/>
        <w:numPr>
          <w:ilvl w:val="0"/>
          <w:numId w:val="7"/>
        </w:numPr>
        <w:spacing w:line="264" w:lineRule="auto"/>
        <w:ind w:left="568" w:hanging="284"/>
      </w:pPr>
      <w:r w:rsidRPr="00B42B8D">
        <w:t xml:space="preserve">Проверка </w:t>
      </w:r>
      <w:r w:rsidR="00ED0F6E" w:rsidRPr="00B42B8D">
        <w:t xml:space="preserve">готовности </w:t>
      </w:r>
      <w:r w:rsidRPr="00B42B8D">
        <w:t>к зимнему сезону</w:t>
      </w:r>
      <w:r w:rsidR="00ED0F6E" w:rsidRPr="00B42B8D">
        <w:t xml:space="preserve"> и</w:t>
      </w:r>
      <w:r w:rsidRPr="00B42B8D">
        <w:t xml:space="preserve"> повышение спортивной формы участников;</w:t>
      </w:r>
    </w:p>
    <w:p w:rsidR="00CF3791" w:rsidRPr="00B42B8D" w:rsidRDefault="00CF3791" w:rsidP="009C3ED3">
      <w:pPr>
        <w:pStyle w:val="af0"/>
        <w:numPr>
          <w:ilvl w:val="0"/>
          <w:numId w:val="7"/>
        </w:numPr>
        <w:spacing w:line="264" w:lineRule="auto"/>
        <w:ind w:left="568" w:hanging="284"/>
      </w:pPr>
      <w:r w:rsidRPr="00B42B8D">
        <w:t>Выявление сильнейших биатлонистов;</w:t>
      </w:r>
    </w:p>
    <w:p w:rsidR="00CF3791" w:rsidRPr="00B42B8D" w:rsidRDefault="00CF3791" w:rsidP="009C3ED3">
      <w:pPr>
        <w:pStyle w:val="af0"/>
        <w:numPr>
          <w:ilvl w:val="0"/>
          <w:numId w:val="7"/>
        </w:numPr>
        <w:spacing w:line="264" w:lineRule="auto"/>
        <w:ind w:left="568" w:hanging="284"/>
      </w:pPr>
      <w:r w:rsidRPr="00B42B8D">
        <w:t>Повышение квалификации судей и оргкомитета соревновани</w:t>
      </w:r>
      <w:r w:rsidR="006215D6">
        <w:t>й</w:t>
      </w:r>
      <w:r w:rsidRPr="00B42B8D">
        <w:t>;</w:t>
      </w:r>
    </w:p>
    <w:p w:rsidR="00CF3791" w:rsidRPr="00B42B8D" w:rsidRDefault="00CF3791" w:rsidP="009C3ED3">
      <w:pPr>
        <w:pStyle w:val="af0"/>
        <w:numPr>
          <w:ilvl w:val="0"/>
          <w:numId w:val="7"/>
        </w:numPr>
        <w:spacing w:line="264" w:lineRule="auto"/>
        <w:ind w:left="568" w:hanging="284"/>
      </w:pPr>
      <w:r w:rsidRPr="00B42B8D">
        <w:t xml:space="preserve">Набор спортсменами соревновательного опыта, обмен опытом между </w:t>
      </w:r>
      <w:r w:rsidR="00234B7A" w:rsidRPr="00B42B8D">
        <w:t xml:space="preserve">участниками, </w:t>
      </w:r>
      <w:r w:rsidR="006215D6">
        <w:t>тренерами и организациями.</w:t>
      </w:r>
    </w:p>
    <w:p w:rsidR="00CF3791" w:rsidRPr="00B42B8D" w:rsidRDefault="006215D6" w:rsidP="00E30105">
      <w:pPr>
        <w:numPr>
          <w:ilvl w:val="0"/>
          <w:numId w:val="3"/>
        </w:numPr>
        <w:spacing w:before="240" w:after="120" w:line="264" w:lineRule="auto"/>
        <w:ind w:left="357" w:hanging="357"/>
        <w:jc w:val="both"/>
        <w:rPr>
          <w:b/>
          <w:bCs/>
        </w:rPr>
      </w:pPr>
      <w:r>
        <w:rPr>
          <w:b/>
          <w:bCs/>
        </w:rPr>
        <w:t>Место</w:t>
      </w:r>
      <w:r w:rsidR="00CF3791" w:rsidRPr="00B42B8D">
        <w:rPr>
          <w:b/>
          <w:bCs/>
        </w:rPr>
        <w:t xml:space="preserve"> и сроки проведения.</w:t>
      </w:r>
    </w:p>
    <w:p w:rsidR="00CF3791" w:rsidRDefault="00CF3791" w:rsidP="009C3ED3">
      <w:pPr>
        <w:spacing w:line="264" w:lineRule="auto"/>
        <w:ind w:left="568" w:hanging="284"/>
        <w:jc w:val="both"/>
      </w:pPr>
      <w:r w:rsidRPr="00B42B8D">
        <w:t>-</w:t>
      </w:r>
      <w:r w:rsidRPr="00B42B8D">
        <w:tab/>
        <w:t>Соревновани</w:t>
      </w:r>
      <w:r w:rsidR="00B42F48">
        <w:t>я</w:t>
      </w:r>
      <w:r w:rsidRPr="00B42B8D">
        <w:t xml:space="preserve"> провод</w:t>
      </w:r>
      <w:r w:rsidR="00B42F48">
        <w:t>я</w:t>
      </w:r>
      <w:r w:rsidRPr="00B42B8D">
        <w:t xml:space="preserve">тся с </w:t>
      </w:r>
      <w:r w:rsidR="0021744C" w:rsidRPr="00B42B8D">
        <w:t>5</w:t>
      </w:r>
      <w:r w:rsidRPr="00B42B8D">
        <w:t xml:space="preserve"> по </w:t>
      </w:r>
      <w:r w:rsidR="0021744C" w:rsidRPr="00B42B8D">
        <w:t>8</w:t>
      </w:r>
      <w:r w:rsidRPr="00B42B8D">
        <w:t xml:space="preserve"> октября 201</w:t>
      </w:r>
      <w:r w:rsidR="0021744C" w:rsidRPr="00B42B8D">
        <w:t>7</w:t>
      </w:r>
      <w:r w:rsidRPr="00B42B8D">
        <w:t xml:space="preserve"> г. на биатлонном комплексе СК «Малахит» в д. Липово. Начало соревновани</w:t>
      </w:r>
      <w:r w:rsidR="00B42F48">
        <w:t>й</w:t>
      </w:r>
      <w:r w:rsidRPr="00B42B8D">
        <w:t xml:space="preserve"> </w:t>
      </w:r>
      <w:r w:rsidR="002E1F10">
        <w:t xml:space="preserve">6 и 7 октября </w:t>
      </w:r>
      <w:r w:rsidRPr="00B42B8D">
        <w:t>в 1</w:t>
      </w:r>
      <w:r w:rsidR="002E1F10">
        <w:t>0:</w:t>
      </w:r>
      <w:r w:rsidRPr="00B42B8D">
        <w:t>15</w:t>
      </w:r>
      <w:r w:rsidR="002E1F10">
        <w:t>, 8 октября – в 10:10</w:t>
      </w:r>
      <w:r w:rsidRPr="00B42B8D">
        <w:t xml:space="preserve">. </w:t>
      </w:r>
    </w:p>
    <w:p w:rsidR="00CF3791" w:rsidRPr="00B42B8D" w:rsidRDefault="00CF3791" w:rsidP="00E30105">
      <w:pPr>
        <w:numPr>
          <w:ilvl w:val="0"/>
          <w:numId w:val="3"/>
        </w:numPr>
        <w:spacing w:before="240" w:after="120" w:line="22" w:lineRule="atLeast"/>
        <w:ind w:left="357" w:hanging="357"/>
        <w:jc w:val="both"/>
        <w:rPr>
          <w:b/>
          <w:bCs/>
        </w:rPr>
      </w:pPr>
      <w:r w:rsidRPr="00B42B8D">
        <w:rPr>
          <w:b/>
          <w:bCs/>
        </w:rPr>
        <w:t xml:space="preserve">Организация и финансирование соревнований. </w:t>
      </w:r>
    </w:p>
    <w:p w:rsidR="00CF3791" w:rsidRPr="00B42B8D" w:rsidRDefault="00CF3791" w:rsidP="00CE077B">
      <w:pPr>
        <w:pStyle w:val="af0"/>
        <w:numPr>
          <w:ilvl w:val="0"/>
          <w:numId w:val="8"/>
        </w:numPr>
        <w:spacing w:line="22" w:lineRule="atLeast"/>
        <w:jc w:val="both"/>
      </w:pPr>
      <w:r w:rsidRPr="00B42B8D">
        <w:t>Организация и проведение соревновани</w:t>
      </w:r>
      <w:r w:rsidR="00B42F48">
        <w:t>й</w:t>
      </w:r>
      <w:r w:rsidRPr="00B42B8D">
        <w:t xml:space="preserve"> возлагаются на СМУДО СК «Малахит» </w:t>
      </w:r>
      <w:r w:rsidR="006215D6">
        <w:t>(</w:t>
      </w:r>
      <w:r w:rsidRPr="00B42B8D">
        <w:t xml:space="preserve">ответственный – тренер Парфенов Ю. В., моб. </w:t>
      </w:r>
      <w:r w:rsidR="00CE077B">
        <w:t>+</w:t>
      </w:r>
      <w:r w:rsidR="00997724">
        <w:t>7 921 983 87 80</w:t>
      </w:r>
      <w:r w:rsidR="006215D6">
        <w:t>)</w:t>
      </w:r>
      <w:r w:rsidR="00997724">
        <w:t>.</w:t>
      </w:r>
    </w:p>
    <w:p w:rsidR="00CF3791" w:rsidRPr="00B42B8D" w:rsidRDefault="00CF3791" w:rsidP="00CE077B">
      <w:pPr>
        <w:pStyle w:val="af0"/>
        <w:numPr>
          <w:ilvl w:val="0"/>
          <w:numId w:val="8"/>
        </w:numPr>
        <w:spacing w:line="22" w:lineRule="atLeast"/>
        <w:jc w:val="both"/>
      </w:pPr>
      <w:r w:rsidRPr="00B42B8D">
        <w:t>Все расходы, связанные с проведением соревнований и формированием призового</w:t>
      </w:r>
      <w:r w:rsidR="002E1F10">
        <w:t xml:space="preserve"> </w:t>
      </w:r>
      <w:r w:rsidRPr="00B42B8D">
        <w:t>фонда несут организаторы и спонсоры.</w:t>
      </w:r>
    </w:p>
    <w:p w:rsidR="00CF3791" w:rsidRPr="00B42B8D" w:rsidRDefault="006215D6" w:rsidP="00CE077B">
      <w:pPr>
        <w:pStyle w:val="af0"/>
        <w:numPr>
          <w:ilvl w:val="0"/>
          <w:numId w:val="8"/>
        </w:numPr>
        <w:spacing w:line="22" w:lineRule="atLeast"/>
        <w:jc w:val="both"/>
      </w:pPr>
      <w:r>
        <w:t>Расходы по командированию участников соревновани</w:t>
      </w:r>
      <w:r w:rsidR="00B42F48">
        <w:t>й</w:t>
      </w:r>
      <w:r>
        <w:t xml:space="preserve"> (проезд, питание, проживание, страхование) обеспечивают командирующие организации.</w:t>
      </w:r>
    </w:p>
    <w:p w:rsidR="00CF3791" w:rsidRPr="00B42B8D" w:rsidRDefault="00B42F48" w:rsidP="00E30105">
      <w:pPr>
        <w:numPr>
          <w:ilvl w:val="0"/>
          <w:numId w:val="3"/>
        </w:numPr>
        <w:spacing w:before="240" w:after="120" w:line="22" w:lineRule="atLeast"/>
        <w:ind w:left="357" w:hanging="357"/>
        <w:jc w:val="both"/>
        <w:rPr>
          <w:b/>
          <w:bCs/>
        </w:rPr>
      </w:pPr>
      <w:r>
        <w:rPr>
          <w:b/>
          <w:bCs/>
        </w:rPr>
        <w:t>Участники соревнований</w:t>
      </w:r>
      <w:r w:rsidR="00CF3791" w:rsidRPr="00B42B8D">
        <w:rPr>
          <w:b/>
          <w:bCs/>
        </w:rPr>
        <w:t>.</w:t>
      </w:r>
    </w:p>
    <w:p w:rsidR="00CF3791" w:rsidRPr="00A73509" w:rsidRDefault="00CF3791" w:rsidP="00D67E74">
      <w:pPr>
        <w:pStyle w:val="af0"/>
        <w:numPr>
          <w:ilvl w:val="0"/>
          <w:numId w:val="9"/>
        </w:numPr>
        <w:jc w:val="both"/>
      </w:pPr>
      <w:r w:rsidRPr="00B42B8D">
        <w:t>К участию в соревнованиях допускаются все желающие по возрастным группам, имеющие опыт и необходимую подготовку и прошедшие инструктаж по правилам безопасного обращения с оружием.</w:t>
      </w:r>
    </w:p>
    <w:p w:rsidR="00A73509" w:rsidRPr="00B42F48" w:rsidRDefault="00A73509" w:rsidP="00B42F48">
      <w:pPr>
        <w:pStyle w:val="af0"/>
        <w:numPr>
          <w:ilvl w:val="0"/>
          <w:numId w:val="9"/>
        </w:numPr>
        <w:spacing w:before="120" w:after="60"/>
        <w:ind w:left="714" w:hanging="357"/>
        <w:contextualSpacing w:val="0"/>
        <w:jc w:val="both"/>
      </w:pPr>
      <w:r>
        <w:rPr>
          <w:b/>
        </w:rPr>
        <w:t>Возрастные группы: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3153"/>
        <w:gridCol w:w="2995"/>
        <w:gridCol w:w="2242"/>
      </w:tblGrid>
      <w:tr w:rsidR="00317010" w:rsidRPr="00317010" w:rsidTr="00317010">
        <w:tc>
          <w:tcPr>
            <w:tcW w:w="517" w:type="dxa"/>
          </w:tcPr>
          <w:p w:rsidR="00317010" w:rsidRDefault="00317010" w:rsidP="00B42F48">
            <w:pPr>
              <w:pStyle w:val="af0"/>
              <w:ind w:left="0"/>
              <w:jc w:val="both"/>
            </w:pPr>
            <w:r>
              <w:t>№</w:t>
            </w:r>
          </w:p>
        </w:tc>
        <w:tc>
          <w:tcPr>
            <w:tcW w:w="6148" w:type="dxa"/>
            <w:gridSpan w:val="2"/>
          </w:tcPr>
          <w:p w:rsidR="00317010" w:rsidRDefault="00317010" w:rsidP="00317010">
            <w:pPr>
              <w:pStyle w:val="af0"/>
              <w:ind w:left="0"/>
              <w:jc w:val="center"/>
            </w:pPr>
            <w:r>
              <w:t>Группа</w:t>
            </w:r>
          </w:p>
        </w:tc>
        <w:tc>
          <w:tcPr>
            <w:tcW w:w="2242" w:type="dxa"/>
          </w:tcPr>
          <w:p w:rsidR="00317010" w:rsidRDefault="00317010" w:rsidP="00862967">
            <w:pPr>
              <w:pStyle w:val="af0"/>
              <w:ind w:left="0"/>
              <w:jc w:val="center"/>
            </w:pPr>
            <w:r>
              <w:t>Виды соревнований</w:t>
            </w: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1</w:t>
            </w:r>
          </w:p>
        </w:tc>
        <w:tc>
          <w:tcPr>
            <w:tcW w:w="3153" w:type="dxa"/>
          </w:tcPr>
          <w:p w:rsidR="00B42F48" w:rsidRPr="008C0E88" w:rsidRDefault="00B42F48" w:rsidP="00317010">
            <w:pPr>
              <w:pStyle w:val="af0"/>
              <w:ind w:left="0"/>
              <w:jc w:val="both"/>
            </w:pPr>
            <w:r w:rsidRPr="008C0E88">
              <w:t>Юноши</w:t>
            </w:r>
            <w:r w:rsidR="00317010" w:rsidRPr="008C0E88">
              <w:t xml:space="preserve"> 2007-2008 г.р.</w:t>
            </w:r>
          </w:p>
        </w:tc>
        <w:tc>
          <w:tcPr>
            <w:tcW w:w="2995" w:type="dxa"/>
          </w:tcPr>
          <w:p w:rsidR="00B42F48" w:rsidRPr="008C0E88" w:rsidRDefault="00317010" w:rsidP="00B42F48">
            <w:pPr>
              <w:pStyle w:val="af0"/>
              <w:ind w:left="0"/>
              <w:jc w:val="both"/>
            </w:pPr>
            <w:r w:rsidRPr="008C0E88">
              <w:t xml:space="preserve">Девушки </w:t>
            </w:r>
            <w:r w:rsidR="00B42F48" w:rsidRPr="008C0E88">
              <w:t>2007-2008</w:t>
            </w:r>
            <w:r w:rsidRPr="008C0E88">
              <w:t xml:space="preserve"> г.р.</w:t>
            </w:r>
          </w:p>
        </w:tc>
        <w:tc>
          <w:tcPr>
            <w:tcW w:w="2242" w:type="dxa"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  <w:r>
              <w:t>Кросс-спринт</w:t>
            </w: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2</w:t>
            </w:r>
          </w:p>
        </w:tc>
        <w:tc>
          <w:tcPr>
            <w:tcW w:w="3153" w:type="dxa"/>
          </w:tcPr>
          <w:p w:rsidR="00B42F48" w:rsidRPr="008C0E88" w:rsidRDefault="00B42F48" w:rsidP="00317010">
            <w:pPr>
              <w:pStyle w:val="af0"/>
              <w:ind w:left="0"/>
              <w:jc w:val="both"/>
            </w:pPr>
            <w:r w:rsidRPr="008C0E88">
              <w:t>Юноши</w:t>
            </w:r>
            <w:r w:rsidR="00317010" w:rsidRPr="008C0E88">
              <w:t xml:space="preserve"> 2005-2006 г.р.</w:t>
            </w:r>
          </w:p>
        </w:tc>
        <w:tc>
          <w:tcPr>
            <w:tcW w:w="2995" w:type="dxa"/>
          </w:tcPr>
          <w:p w:rsidR="00B42F48" w:rsidRPr="008C0E88" w:rsidRDefault="00317010" w:rsidP="00317010">
            <w:pPr>
              <w:pStyle w:val="af0"/>
              <w:ind w:left="0"/>
              <w:jc w:val="both"/>
            </w:pPr>
            <w:r w:rsidRPr="008C0E88">
              <w:t>Девушки 2005-</w:t>
            </w:r>
            <w:r w:rsidR="00B42F48" w:rsidRPr="008C0E88">
              <w:t>2006</w:t>
            </w:r>
            <w:r w:rsidRPr="008C0E88">
              <w:t xml:space="preserve"> г.р.</w:t>
            </w:r>
          </w:p>
        </w:tc>
        <w:tc>
          <w:tcPr>
            <w:tcW w:w="2242" w:type="dxa"/>
            <w:vMerge w:val="restart"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  <w:r>
              <w:t>Кросс-спринт, роллеры-гонка</w:t>
            </w: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3</w:t>
            </w:r>
          </w:p>
        </w:tc>
        <w:tc>
          <w:tcPr>
            <w:tcW w:w="3153" w:type="dxa"/>
          </w:tcPr>
          <w:p w:rsidR="00B42F48" w:rsidRPr="008C0E88" w:rsidRDefault="00B42F48" w:rsidP="00317010">
            <w:pPr>
              <w:pStyle w:val="af0"/>
              <w:ind w:left="0"/>
              <w:jc w:val="both"/>
            </w:pPr>
            <w:r w:rsidRPr="008C0E88">
              <w:t>Юноши</w:t>
            </w:r>
            <w:r w:rsidR="00317010" w:rsidRPr="008C0E88">
              <w:t xml:space="preserve"> 2003-2004 г.р.</w:t>
            </w:r>
          </w:p>
        </w:tc>
        <w:tc>
          <w:tcPr>
            <w:tcW w:w="2995" w:type="dxa"/>
          </w:tcPr>
          <w:p w:rsidR="00B42F48" w:rsidRPr="008C0E88" w:rsidRDefault="00317010" w:rsidP="00B42F48">
            <w:pPr>
              <w:pStyle w:val="af0"/>
              <w:ind w:left="0"/>
              <w:jc w:val="both"/>
            </w:pPr>
            <w:r w:rsidRPr="008C0E88">
              <w:t>Девушки 2003-2004 г.р.</w:t>
            </w:r>
          </w:p>
        </w:tc>
        <w:tc>
          <w:tcPr>
            <w:tcW w:w="2242" w:type="dxa"/>
            <w:vMerge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</w:p>
        </w:tc>
      </w:tr>
      <w:tr w:rsidR="00B42F48" w:rsidTr="00862967">
        <w:trPr>
          <w:trHeight w:val="388"/>
        </w:trPr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4</w:t>
            </w:r>
          </w:p>
        </w:tc>
        <w:tc>
          <w:tcPr>
            <w:tcW w:w="3153" w:type="dxa"/>
          </w:tcPr>
          <w:p w:rsidR="00B42F48" w:rsidRPr="008C0E88" w:rsidRDefault="00317010" w:rsidP="00317010">
            <w:pPr>
              <w:pStyle w:val="af0"/>
              <w:ind w:left="0"/>
              <w:jc w:val="both"/>
            </w:pPr>
            <w:r w:rsidRPr="008C0E88">
              <w:t xml:space="preserve">Юноши 2001-2002 </w:t>
            </w:r>
            <w:r w:rsidR="00862967" w:rsidRPr="008C0E88">
              <w:t>г.р.</w:t>
            </w:r>
          </w:p>
        </w:tc>
        <w:tc>
          <w:tcPr>
            <w:tcW w:w="2995" w:type="dxa"/>
          </w:tcPr>
          <w:p w:rsidR="00B42F48" w:rsidRPr="008C0E88" w:rsidRDefault="00317010" w:rsidP="00317010">
            <w:pPr>
              <w:pStyle w:val="af0"/>
              <w:ind w:left="0"/>
              <w:jc w:val="both"/>
            </w:pPr>
            <w:r w:rsidRPr="008C0E88">
              <w:t xml:space="preserve">Девушки </w:t>
            </w:r>
            <w:r w:rsidR="00B42F48" w:rsidRPr="008C0E88">
              <w:t>2001-2002</w:t>
            </w:r>
            <w:r w:rsidR="00862967" w:rsidRPr="008C0E88">
              <w:t xml:space="preserve"> г.р.</w:t>
            </w:r>
          </w:p>
        </w:tc>
        <w:tc>
          <w:tcPr>
            <w:tcW w:w="2242" w:type="dxa"/>
            <w:vMerge w:val="restart"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  <w:r>
              <w:t>Кросс-спринт, роллеры-гонка, эстафета</w:t>
            </w: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5</w:t>
            </w:r>
          </w:p>
        </w:tc>
        <w:tc>
          <w:tcPr>
            <w:tcW w:w="3153" w:type="dxa"/>
          </w:tcPr>
          <w:p w:rsidR="00B42F48" w:rsidRPr="008C0E88" w:rsidRDefault="00862967" w:rsidP="00862967">
            <w:pPr>
              <w:pStyle w:val="af0"/>
              <w:ind w:left="0"/>
              <w:jc w:val="both"/>
            </w:pPr>
            <w:r w:rsidRPr="008C0E88">
              <w:t>Юноши 1999-2000 г.р.</w:t>
            </w:r>
          </w:p>
        </w:tc>
        <w:tc>
          <w:tcPr>
            <w:tcW w:w="2995" w:type="dxa"/>
          </w:tcPr>
          <w:p w:rsidR="00B42F48" w:rsidRPr="008C0E88" w:rsidRDefault="00862967" w:rsidP="00B42F48">
            <w:pPr>
              <w:pStyle w:val="af0"/>
              <w:ind w:left="0"/>
              <w:jc w:val="both"/>
            </w:pPr>
            <w:r w:rsidRPr="008C0E88">
              <w:t xml:space="preserve">Девушки </w:t>
            </w:r>
            <w:r w:rsidR="00B42F48" w:rsidRPr="008C0E88">
              <w:t>1999-2000</w:t>
            </w:r>
            <w:r w:rsidRPr="008C0E88">
              <w:t xml:space="preserve"> г.р.</w:t>
            </w:r>
          </w:p>
        </w:tc>
        <w:tc>
          <w:tcPr>
            <w:tcW w:w="2242" w:type="dxa"/>
            <w:vMerge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6</w:t>
            </w:r>
          </w:p>
        </w:tc>
        <w:tc>
          <w:tcPr>
            <w:tcW w:w="3153" w:type="dxa"/>
          </w:tcPr>
          <w:p w:rsidR="00B42F48" w:rsidRPr="008C0E88" w:rsidRDefault="00862967" w:rsidP="00862967">
            <w:pPr>
              <w:pStyle w:val="af0"/>
              <w:ind w:left="0"/>
              <w:jc w:val="both"/>
            </w:pPr>
            <w:r w:rsidRPr="008C0E88">
              <w:t>Юниоры 1997-1998 г.р.</w:t>
            </w:r>
          </w:p>
        </w:tc>
        <w:tc>
          <w:tcPr>
            <w:tcW w:w="2995" w:type="dxa"/>
          </w:tcPr>
          <w:p w:rsidR="00B42F48" w:rsidRPr="008C0E88" w:rsidRDefault="00862967" w:rsidP="00B42F48">
            <w:pPr>
              <w:pStyle w:val="af0"/>
              <w:ind w:left="0"/>
              <w:jc w:val="both"/>
            </w:pPr>
            <w:r w:rsidRPr="008C0E88">
              <w:t xml:space="preserve">Юниорки </w:t>
            </w:r>
            <w:r w:rsidR="00B42F48" w:rsidRPr="008C0E88">
              <w:t>1997-1998</w:t>
            </w:r>
            <w:r w:rsidRPr="008C0E88">
              <w:t xml:space="preserve"> г.р.</w:t>
            </w:r>
          </w:p>
        </w:tc>
        <w:tc>
          <w:tcPr>
            <w:tcW w:w="2242" w:type="dxa"/>
            <w:vMerge w:val="restart"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  <w:r>
              <w:t>Роллеры-гонка</w:t>
            </w:r>
          </w:p>
        </w:tc>
      </w:tr>
      <w:tr w:rsidR="00B42F48" w:rsidTr="00317010">
        <w:tc>
          <w:tcPr>
            <w:tcW w:w="517" w:type="dxa"/>
          </w:tcPr>
          <w:p w:rsidR="00B42F48" w:rsidRDefault="00B42F48" w:rsidP="00B42F48">
            <w:pPr>
              <w:pStyle w:val="af0"/>
              <w:ind w:left="0"/>
              <w:jc w:val="both"/>
            </w:pPr>
            <w:r>
              <w:t>7</w:t>
            </w:r>
          </w:p>
        </w:tc>
        <w:tc>
          <w:tcPr>
            <w:tcW w:w="3153" w:type="dxa"/>
          </w:tcPr>
          <w:p w:rsidR="00B42F48" w:rsidRPr="008C0E88" w:rsidRDefault="00B42F48" w:rsidP="00862967">
            <w:pPr>
              <w:pStyle w:val="af0"/>
              <w:ind w:left="0"/>
              <w:jc w:val="both"/>
            </w:pPr>
            <w:r w:rsidRPr="008C0E88">
              <w:t>Мужчины</w:t>
            </w:r>
            <w:r w:rsidR="00862967" w:rsidRPr="008C0E88">
              <w:t xml:space="preserve"> 1987-1996 г.р.</w:t>
            </w:r>
          </w:p>
        </w:tc>
        <w:tc>
          <w:tcPr>
            <w:tcW w:w="2995" w:type="dxa"/>
          </w:tcPr>
          <w:p w:rsidR="00B42F48" w:rsidRPr="008C0E88" w:rsidRDefault="00862967" w:rsidP="00B42F48">
            <w:pPr>
              <w:pStyle w:val="af0"/>
              <w:ind w:left="0"/>
              <w:jc w:val="both"/>
            </w:pPr>
            <w:r w:rsidRPr="008C0E88">
              <w:t>Женщины 1987-1996 г.р.</w:t>
            </w:r>
          </w:p>
        </w:tc>
        <w:tc>
          <w:tcPr>
            <w:tcW w:w="2242" w:type="dxa"/>
            <w:vMerge/>
            <w:vAlign w:val="center"/>
          </w:tcPr>
          <w:p w:rsidR="00B42F48" w:rsidRDefault="00B42F48" w:rsidP="00B42F48">
            <w:pPr>
              <w:pStyle w:val="af0"/>
              <w:ind w:left="0"/>
              <w:jc w:val="center"/>
            </w:pPr>
          </w:p>
        </w:tc>
      </w:tr>
      <w:tr w:rsidR="00862967" w:rsidTr="009455F7">
        <w:tc>
          <w:tcPr>
            <w:tcW w:w="517" w:type="dxa"/>
          </w:tcPr>
          <w:p w:rsidR="00862967" w:rsidRDefault="00862967" w:rsidP="00B42F48">
            <w:pPr>
              <w:pStyle w:val="af0"/>
              <w:ind w:left="0"/>
              <w:jc w:val="both"/>
            </w:pPr>
            <w:r>
              <w:t>8</w:t>
            </w:r>
          </w:p>
        </w:tc>
        <w:tc>
          <w:tcPr>
            <w:tcW w:w="6148" w:type="dxa"/>
            <w:gridSpan w:val="2"/>
          </w:tcPr>
          <w:p w:rsidR="00862967" w:rsidRPr="008C0E88" w:rsidRDefault="00862967" w:rsidP="00862967">
            <w:pPr>
              <w:pStyle w:val="af0"/>
              <w:ind w:left="0"/>
              <w:jc w:val="both"/>
            </w:pPr>
            <w:r w:rsidRPr="008C0E88">
              <w:t>Женщины-ветераны 1986 г.р. и старше</w:t>
            </w:r>
          </w:p>
        </w:tc>
        <w:tc>
          <w:tcPr>
            <w:tcW w:w="2242" w:type="dxa"/>
            <w:vMerge w:val="restart"/>
            <w:vAlign w:val="center"/>
          </w:tcPr>
          <w:p w:rsidR="00862967" w:rsidRDefault="00862967" w:rsidP="00B42F48">
            <w:pPr>
              <w:pStyle w:val="af0"/>
              <w:ind w:left="0"/>
              <w:jc w:val="center"/>
            </w:pPr>
            <w:r>
              <w:t>Роллеры-гонка, эстафета</w:t>
            </w:r>
          </w:p>
        </w:tc>
      </w:tr>
      <w:tr w:rsidR="00862967" w:rsidTr="005B7D92">
        <w:tc>
          <w:tcPr>
            <w:tcW w:w="517" w:type="dxa"/>
          </w:tcPr>
          <w:p w:rsidR="00862967" w:rsidRDefault="00862967" w:rsidP="00B42F48">
            <w:pPr>
              <w:pStyle w:val="af0"/>
              <w:ind w:left="0"/>
              <w:jc w:val="both"/>
            </w:pPr>
            <w:r>
              <w:t>9</w:t>
            </w:r>
          </w:p>
        </w:tc>
        <w:tc>
          <w:tcPr>
            <w:tcW w:w="6148" w:type="dxa"/>
            <w:gridSpan w:val="2"/>
          </w:tcPr>
          <w:p w:rsidR="00862967" w:rsidRPr="008C0E88" w:rsidRDefault="00862967" w:rsidP="00862967">
            <w:pPr>
              <w:pStyle w:val="af0"/>
              <w:ind w:left="0"/>
              <w:jc w:val="both"/>
            </w:pPr>
            <w:r w:rsidRPr="008C0E88">
              <w:t xml:space="preserve">Мужчины-ветераны </w:t>
            </w:r>
            <w:r w:rsidR="008C0E88">
              <w:t>1986-1972 г.р.</w:t>
            </w:r>
          </w:p>
        </w:tc>
        <w:tc>
          <w:tcPr>
            <w:tcW w:w="2242" w:type="dxa"/>
            <w:vMerge/>
          </w:tcPr>
          <w:p w:rsidR="00862967" w:rsidRDefault="00862967" w:rsidP="00B42F48">
            <w:pPr>
              <w:pStyle w:val="af0"/>
              <w:ind w:left="0"/>
              <w:jc w:val="both"/>
            </w:pPr>
          </w:p>
        </w:tc>
      </w:tr>
      <w:tr w:rsidR="00862967" w:rsidTr="009A5707">
        <w:tc>
          <w:tcPr>
            <w:tcW w:w="517" w:type="dxa"/>
          </w:tcPr>
          <w:p w:rsidR="00862967" w:rsidRDefault="00862967" w:rsidP="00B42F48">
            <w:pPr>
              <w:pStyle w:val="af0"/>
              <w:ind w:left="0"/>
              <w:jc w:val="both"/>
            </w:pPr>
            <w:r>
              <w:t>10</w:t>
            </w:r>
          </w:p>
        </w:tc>
        <w:tc>
          <w:tcPr>
            <w:tcW w:w="6148" w:type="dxa"/>
            <w:gridSpan w:val="2"/>
          </w:tcPr>
          <w:p w:rsidR="00862967" w:rsidRPr="008C0E88" w:rsidRDefault="00862967" w:rsidP="00862967">
            <w:pPr>
              <w:pStyle w:val="af0"/>
              <w:ind w:left="0"/>
              <w:jc w:val="both"/>
            </w:pPr>
            <w:r w:rsidRPr="008C0E88">
              <w:t>Мужчины-ветераны 1971 г.р. и старше</w:t>
            </w:r>
          </w:p>
        </w:tc>
        <w:tc>
          <w:tcPr>
            <w:tcW w:w="2242" w:type="dxa"/>
            <w:vMerge/>
          </w:tcPr>
          <w:p w:rsidR="00862967" w:rsidRDefault="00862967" w:rsidP="00B42F48">
            <w:pPr>
              <w:pStyle w:val="af0"/>
              <w:ind w:left="0"/>
              <w:jc w:val="both"/>
            </w:pPr>
          </w:p>
        </w:tc>
      </w:tr>
    </w:tbl>
    <w:p w:rsidR="00B42F48" w:rsidRPr="00A73509" w:rsidRDefault="00B42F48" w:rsidP="00B42F48">
      <w:pPr>
        <w:pStyle w:val="af0"/>
        <w:jc w:val="both"/>
      </w:pPr>
    </w:p>
    <w:p w:rsidR="00B42F48" w:rsidRDefault="00A73509" w:rsidP="00A73509">
      <w:pPr>
        <w:pStyle w:val="af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42F48">
        <w:rPr>
          <w:i/>
        </w:rPr>
        <w:tab/>
      </w:r>
      <w:r w:rsidR="00B42F48">
        <w:rPr>
          <w:i/>
        </w:rPr>
        <w:tab/>
      </w:r>
    </w:p>
    <w:p w:rsidR="00D67E74" w:rsidRPr="00B42B8D" w:rsidRDefault="00D67E74" w:rsidP="00D67E74">
      <w:pPr>
        <w:pStyle w:val="af0"/>
        <w:numPr>
          <w:ilvl w:val="0"/>
          <w:numId w:val="9"/>
        </w:numPr>
        <w:jc w:val="both"/>
      </w:pPr>
      <w:r>
        <w:lastRenderedPageBreak/>
        <w:t>В комиссию по допуску на каждого участника</w:t>
      </w:r>
      <w:r w:rsidR="00B42F48">
        <w:t xml:space="preserve"> за исключением ветеранов 1986 г.р. и старше</w:t>
      </w:r>
      <w:r>
        <w:t xml:space="preserve"> должен быть предоставлен документ, удостоверяющий личность, допуск врача на соревнования и полис страхования от несчастного случая (оригинал).</w:t>
      </w:r>
    </w:p>
    <w:p w:rsidR="00CF3791" w:rsidRPr="00B42B8D" w:rsidRDefault="00CF3791" w:rsidP="00D67E74">
      <w:pPr>
        <w:pStyle w:val="af0"/>
        <w:numPr>
          <w:ilvl w:val="0"/>
          <w:numId w:val="9"/>
        </w:numPr>
        <w:jc w:val="both"/>
      </w:pPr>
      <w:r w:rsidRPr="00B42B8D">
        <w:t>Ответственность за подготовку и состояние здоровья участников несут представители команд.</w:t>
      </w:r>
    </w:p>
    <w:p w:rsidR="00997724" w:rsidRDefault="00CF3791" w:rsidP="00D67E74">
      <w:pPr>
        <w:pStyle w:val="af0"/>
        <w:numPr>
          <w:ilvl w:val="0"/>
          <w:numId w:val="9"/>
        </w:numPr>
        <w:jc w:val="both"/>
      </w:pPr>
      <w:r w:rsidRPr="00B42B8D">
        <w:t xml:space="preserve">Прием заявок производится </w:t>
      </w:r>
      <w:r w:rsidR="006215D6">
        <w:rPr>
          <w:b/>
          <w:bCs/>
        </w:rPr>
        <w:t>до</w:t>
      </w:r>
      <w:r w:rsidRPr="00997724">
        <w:rPr>
          <w:b/>
          <w:bCs/>
        </w:rPr>
        <w:t xml:space="preserve"> 2</w:t>
      </w:r>
      <w:r w:rsidR="00E13528" w:rsidRPr="00997724">
        <w:rPr>
          <w:b/>
          <w:bCs/>
        </w:rPr>
        <w:t>8</w:t>
      </w:r>
      <w:r w:rsidRPr="00997724">
        <w:rPr>
          <w:b/>
          <w:bCs/>
        </w:rPr>
        <w:t xml:space="preserve"> сентября 201</w:t>
      </w:r>
      <w:r w:rsidR="00801E7B" w:rsidRPr="00997724">
        <w:rPr>
          <w:b/>
          <w:bCs/>
        </w:rPr>
        <w:t>7</w:t>
      </w:r>
      <w:r w:rsidRPr="00997724">
        <w:rPr>
          <w:b/>
          <w:bCs/>
        </w:rPr>
        <w:t xml:space="preserve"> г</w:t>
      </w:r>
      <w:r w:rsidRPr="00B42B8D">
        <w:t xml:space="preserve">. </w:t>
      </w:r>
      <w:r w:rsidRPr="004C7D41">
        <w:t xml:space="preserve">по </w:t>
      </w:r>
      <w:r w:rsidR="003179C8" w:rsidRPr="004C7D41">
        <w:t xml:space="preserve">электронной почте: </w:t>
      </w:r>
      <w:hyperlink r:id="rId8" w:history="1">
        <w:r w:rsidR="00F27388" w:rsidRPr="00997724">
          <w:rPr>
            <w:rStyle w:val="aa"/>
            <w:lang w:val="en-US"/>
          </w:rPr>
          <w:t>ona</w:t>
        </w:r>
        <w:r w:rsidR="00F27388" w:rsidRPr="00447CB1">
          <w:rPr>
            <w:rStyle w:val="aa"/>
          </w:rPr>
          <w:t>.</w:t>
        </w:r>
        <w:r w:rsidR="00F27388" w:rsidRPr="00997724">
          <w:rPr>
            <w:rStyle w:val="aa"/>
            <w:lang w:val="en-US"/>
          </w:rPr>
          <w:t>spb</w:t>
        </w:r>
        <w:r w:rsidR="00F27388" w:rsidRPr="00447CB1">
          <w:rPr>
            <w:rStyle w:val="aa"/>
          </w:rPr>
          <w:t>@</w:t>
        </w:r>
        <w:r w:rsidR="00F27388" w:rsidRPr="00997724">
          <w:rPr>
            <w:rStyle w:val="aa"/>
            <w:lang w:val="en-US"/>
          </w:rPr>
          <w:t>mail</w:t>
        </w:r>
        <w:r w:rsidR="00F27388" w:rsidRPr="00447CB1">
          <w:rPr>
            <w:rStyle w:val="aa"/>
          </w:rPr>
          <w:t>.</w:t>
        </w:r>
        <w:r w:rsidR="00F27388" w:rsidRPr="00997724">
          <w:rPr>
            <w:rStyle w:val="aa"/>
            <w:lang w:val="en-US"/>
          </w:rPr>
          <w:t>ru</w:t>
        </w:r>
      </w:hyperlink>
      <w:r w:rsidR="00AD3C02" w:rsidRPr="00AD3C02">
        <w:t xml:space="preserve"> </w:t>
      </w:r>
      <w:r w:rsidR="00997724">
        <w:t>(г</w:t>
      </w:r>
      <w:r w:rsidR="003179C8" w:rsidRPr="004C7D41">
        <w:t xml:space="preserve">лавный секретарь </w:t>
      </w:r>
      <w:r w:rsidR="006215D6">
        <w:t xml:space="preserve">- </w:t>
      </w:r>
      <w:r w:rsidR="003179C8" w:rsidRPr="004C7D41">
        <w:t>Осипова Наталья</w:t>
      </w:r>
      <w:r w:rsidR="00997724">
        <w:t xml:space="preserve"> Анатольевна)</w:t>
      </w:r>
      <w:r w:rsidRPr="00B42B8D">
        <w:t xml:space="preserve">. </w:t>
      </w:r>
      <w:r w:rsidRPr="00B42B8D">
        <w:tab/>
      </w:r>
    </w:p>
    <w:p w:rsidR="00997724" w:rsidRDefault="00CF3791" w:rsidP="00D67E74">
      <w:pPr>
        <w:pStyle w:val="af0"/>
        <w:numPr>
          <w:ilvl w:val="0"/>
          <w:numId w:val="9"/>
        </w:numPr>
        <w:jc w:val="both"/>
      </w:pPr>
      <w:r w:rsidRPr="00B42B8D">
        <w:t xml:space="preserve">Контактный телефон </w:t>
      </w:r>
      <w:r w:rsidR="00997724">
        <w:t xml:space="preserve">оргкомитета </w:t>
      </w:r>
      <w:r w:rsidRPr="00B42B8D">
        <w:t xml:space="preserve">– </w:t>
      </w:r>
      <w:r w:rsidRPr="00CE077B">
        <w:rPr>
          <w:b/>
          <w:bCs/>
        </w:rPr>
        <w:t>(81369) 4</w:t>
      </w:r>
      <w:r w:rsidR="004C7D41" w:rsidRPr="00CE077B">
        <w:rPr>
          <w:b/>
          <w:bCs/>
        </w:rPr>
        <w:t>-</w:t>
      </w:r>
      <w:r w:rsidRPr="00CE077B">
        <w:rPr>
          <w:b/>
          <w:bCs/>
        </w:rPr>
        <w:t>90</w:t>
      </w:r>
      <w:r w:rsidR="004C7D41" w:rsidRPr="00CE077B">
        <w:rPr>
          <w:b/>
          <w:bCs/>
        </w:rPr>
        <w:t>-</w:t>
      </w:r>
      <w:r w:rsidRPr="00CE077B">
        <w:rPr>
          <w:b/>
          <w:bCs/>
        </w:rPr>
        <w:t>62, Парфенов Юрий Васильевич</w:t>
      </w:r>
      <w:r w:rsidRPr="00B42B8D">
        <w:t xml:space="preserve">. </w:t>
      </w:r>
    </w:p>
    <w:p w:rsidR="00CF3791" w:rsidRDefault="00CF3791" w:rsidP="00D67E74">
      <w:pPr>
        <w:pStyle w:val="af0"/>
        <w:numPr>
          <w:ilvl w:val="0"/>
          <w:numId w:val="9"/>
        </w:numPr>
        <w:jc w:val="both"/>
      </w:pPr>
      <w:r w:rsidRPr="00B42B8D">
        <w:t>При необходимос</w:t>
      </w:r>
      <w:r w:rsidR="00997724">
        <w:t>ти размещения команд соответствующая информация</w:t>
      </w:r>
      <w:r w:rsidRPr="00B42B8D">
        <w:t xml:space="preserve"> передается одновременно с заявкой</w:t>
      </w:r>
      <w:r w:rsidR="006215D6">
        <w:t xml:space="preserve"> по электронной почте главному секретарю или по контактному телефону оргкомитета</w:t>
      </w:r>
      <w:r w:rsidRPr="00B42B8D">
        <w:t xml:space="preserve">. </w:t>
      </w:r>
    </w:p>
    <w:p w:rsidR="008A5826" w:rsidRPr="00B42F48" w:rsidRDefault="008A5826" w:rsidP="00B83A13">
      <w:pPr>
        <w:pStyle w:val="af0"/>
        <w:numPr>
          <w:ilvl w:val="0"/>
          <w:numId w:val="9"/>
        </w:numPr>
        <w:spacing w:after="120"/>
        <w:jc w:val="both"/>
        <w:rPr>
          <w:i/>
        </w:rPr>
      </w:pPr>
      <w:r w:rsidRPr="008A5826">
        <w:t>Роллеры-гонка проводится на лыжероллерах «Старт» (колеса заводской комплектации). Обязательно применение защитных шлемов и очков. П</w:t>
      </w:r>
      <w:r w:rsidR="00B42F48">
        <w:t>еред стартом и п</w:t>
      </w:r>
      <w:r w:rsidRPr="008A5826">
        <w:t>осле финиша проводится технический контроль инвентаря.</w:t>
      </w:r>
      <w:r w:rsidR="00AD3C02" w:rsidRPr="00AD3C02">
        <w:t xml:space="preserve"> </w:t>
      </w:r>
      <w:r w:rsidRPr="00B42B8D">
        <w:t xml:space="preserve">Роллеры для участия организаторами </w:t>
      </w:r>
      <w:r w:rsidRPr="00B42F48">
        <w:rPr>
          <w:i/>
          <w:u w:val="single"/>
        </w:rPr>
        <w:t>не предоставляются</w:t>
      </w:r>
      <w:r w:rsidRPr="00B42F48">
        <w:rPr>
          <w:i/>
        </w:rPr>
        <w:t>.</w:t>
      </w:r>
    </w:p>
    <w:p w:rsidR="00123DD8" w:rsidRDefault="00123DD8" w:rsidP="009C3ED3">
      <w:pPr>
        <w:numPr>
          <w:ilvl w:val="0"/>
          <w:numId w:val="3"/>
        </w:numPr>
        <w:spacing w:before="240" w:after="120" w:line="22" w:lineRule="atLeast"/>
        <w:ind w:left="357" w:hanging="357"/>
        <w:jc w:val="both"/>
        <w:rPr>
          <w:b/>
          <w:bCs/>
        </w:rPr>
      </w:pPr>
      <w:r w:rsidRPr="00B42B8D">
        <w:rPr>
          <w:b/>
          <w:bCs/>
        </w:rPr>
        <w:t>Программа соревнований</w:t>
      </w:r>
    </w:p>
    <w:p w:rsidR="008A5826" w:rsidRDefault="008A5826" w:rsidP="00F7134F">
      <w:pPr>
        <w:pBdr>
          <w:bottom w:val="single" w:sz="4" w:space="1" w:color="auto"/>
        </w:pBdr>
        <w:spacing w:before="120" w:after="120" w:line="22" w:lineRule="atLeast"/>
        <w:ind w:left="357"/>
        <w:jc w:val="both"/>
        <w:rPr>
          <w:bCs/>
        </w:rPr>
      </w:pPr>
      <w:r>
        <w:rPr>
          <w:b/>
          <w:bCs/>
        </w:rPr>
        <w:t xml:space="preserve">05.10.2017 г. – </w:t>
      </w:r>
      <w:r w:rsidRPr="00103584">
        <w:rPr>
          <w:bCs/>
        </w:rPr>
        <w:t xml:space="preserve">День приезда, </w:t>
      </w:r>
      <w:r w:rsidR="00103584" w:rsidRPr="00103584">
        <w:rPr>
          <w:bCs/>
        </w:rPr>
        <w:t>работа комиссии по допуску, официальная тренировка.</w:t>
      </w:r>
    </w:p>
    <w:p w:rsidR="00103584" w:rsidRPr="009C3ED3" w:rsidRDefault="00103584" w:rsidP="00103584">
      <w:pPr>
        <w:rPr>
          <w:b/>
          <w:i/>
        </w:rPr>
      </w:pPr>
      <w:r>
        <w:rPr>
          <w:b/>
          <w:bCs/>
        </w:rPr>
        <w:t xml:space="preserve">      06.10.2017 г. – </w:t>
      </w:r>
      <w:r w:rsidRPr="00DF21C1">
        <w:rPr>
          <w:b/>
          <w:bCs/>
        </w:rPr>
        <w:t>Кросс-спринт</w:t>
      </w:r>
      <w:r>
        <w:rPr>
          <w:bCs/>
        </w:rPr>
        <w:t xml:space="preserve">. </w:t>
      </w:r>
      <w:r w:rsidR="00C8389D">
        <w:rPr>
          <w:bCs/>
        </w:rPr>
        <w:tab/>
      </w:r>
      <w:r w:rsidR="00C8389D">
        <w:rPr>
          <w:bCs/>
        </w:rPr>
        <w:tab/>
      </w:r>
      <w:r w:rsidRPr="00CC14EF">
        <w:rPr>
          <w:i/>
        </w:rPr>
        <w:t>4 км (Л,</w:t>
      </w:r>
      <w:r w:rsidR="007F242B">
        <w:rPr>
          <w:i/>
        </w:rPr>
        <w:t xml:space="preserve"> </w:t>
      </w:r>
      <w:r>
        <w:rPr>
          <w:i/>
        </w:rPr>
        <w:t xml:space="preserve">С) </w:t>
      </w:r>
      <w:r>
        <w:rPr>
          <w:i/>
        </w:rPr>
        <w:tab/>
      </w:r>
      <w:r w:rsidR="00862967" w:rsidRPr="00862967">
        <w:rPr>
          <w:b/>
          <w:i/>
        </w:rPr>
        <w:t xml:space="preserve">Юноши </w:t>
      </w:r>
      <w:r w:rsidR="00B8688D">
        <w:rPr>
          <w:b/>
          <w:i/>
        </w:rPr>
        <w:t>1999-</w:t>
      </w:r>
      <w:r w:rsidR="00862967" w:rsidRPr="00862967">
        <w:rPr>
          <w:b/>
          <w:i/>
        </w:rPr>
        <w:t>200</w:t>
      </w:r>
      <w:r w:rsidR="00B8688D">
        <w:rPr>
          <w:b/>
          <w:i/>
        </w:rPr>
        <w:t>0</w:t>
      </w:r>
      <w:r w:rsidR="00862967" w:rsidRPr="00862967">
        <w:rPr>
          <w:b/>
          <w:i/>
        </w:rPr>
        <w:t xml:space="preserve"> г.р.</w:t>
      </w:r>
    </w:p>
    <w:p w:rsidR="00103584" w:rsidRPr="009C3ED3" w:rsidRDefault="00862967" w:rsidP="00B8688D">
      <w:pPr>
        <w:pBdr>
          <w:bottom w:val="single" w:sz="4" w:space="1" w:color="auto"/>
        </w:pBdr>
        <w:ind w:left="4956" w:firstLine="708"/>
        <w:rPr>
          <w:b/>
          <w:i/>
        </w:rPr>
      </w:pPr>
      <w:r>
        <w:rPr>
          <w:b/>
          <w:i/>
        </w:rPr>
        <w:t>Ю</w:t>
      </w:r>
      <w:r w:rsidR="00103584" w:rsidRPr="009C3ED3">
        <w:rPr>
          <w:b/>
          <w:i/>
        </w:rPr>
        <w:t>ноши</w:t>
      </w:r>
      <w:r w:rsidR="00B8688D">
        <w:rPr>
          <w:b/>
          <w:i/>
        </w:rPr>
        <w:t xml:space="preserve"> 2001-2002 г.р.</w:t>
      </w:r>
    </w:p>
    <w:p w:rsidR="00103584" w:rsidRPr="009C3ED3" w:rsidRDefault="00C8389D" w:rsidP="00103584">
      <w:pPr>
        <w:rPr>
          <w:b/>
          <w:i/>
        </w:rPr>
      </w:pPr>
      <w:r w:rsidRPr="009C3ED3">
        <w:rPr>
          <w:i/>
        </w:rPr>
        <w:tab/>
      </w:r>
      <w:r w:rsidRPr="009C3ED3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103584" w:rsidRPr="009C3ED3">
        <w:rPr>
          <w:i/>
        </w:rPr>
        <w:t>3 км (Л,</w:t>
      </w:r>
      <w:r w:rsidR="007F242B">
        <w:rPr>
          <w:i/>
        </w:rPr>
        <w:t xml:space="preserve"> </w:t>
      </w:r>
      <w:r w:rsidR="00103584" w:rsidRPr="009C3ED3">
        <w:rPr>
          <w:i/>
        </w:rPr>
        <w:t>С)</w:t>
      </w:r>
      <w:r w:rsidR="00103584" w:rsidRPr="009C3ED3">
        <w:rPr>
          <w:i/>
        </w:rPr>
        <w:tab/>
      </w:r>
      <w:r w:rsidR="00862967" w:rsidRPr="00862967">
        <w:rPr>
          <w:b/>
          <w:i/>
        </w:rPr>
        <w:t>Девушки 1999-2000 г.р.</w:t>
      </w:r>
    </w:p>
    <w:p w:rsidR="00103584" w:rsidRPr="009C3ED3" w:rsidRDefault="00862967" w:rsidP="00862967">
      <w:pPr>
        <w:pBdr>
          <w:bottom w:val="single" w:sz="4" w:space="1" w:color="auto"/>
        </w:pBdr>
        <w:ind w:left="3540" w:firstLine="708"/>
        <w:jc w:val="center"/>
        <w:rPr>
          <w:b/>
          <w:i/>
        </w:rPr>
      </w:pPr>
      <w:r w:rsidRPr="00862967">
        <w:rPr>
          <w:b/>
          <w:i/>
        </w:rPr>
        <w:t>Девушки 2001-2002 г.р.</w:t>
      </w:r>
    </w:p>
    <w:p w:rsidR="00103584" w:rsidRPr="009C3ED3" w:rsidRDefault="00C8389D" w:rsidP="00103584">
      <w:pPr>
        <w:rPr>
          <w:b/>
          <w:i/>
        </w:rPr>
      </w:pPr>
      <w:r w:rsidRPr="009C3ED3">
        <w:rPr>
          <w:i/>
        </w:rPr>
        <w:tab/>
      </w:r>
      <w:r w:rsidRPr="009C3ED3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AD3C02" w:rsidRPr="002E1F10">
        <w:rPr>
          <w:i/>
        </w:rPr>
        <w:tab/>
      </w:r>
      <w:r w:rsidR="00103584" w:rsidRPr="009C3ED3">
        <w:rPr>
          <w:i/>
        </w:rPr>
        <w:t>2 км (Л,</w:t>
      </w:r>
      <w:r w:rsidR="007F242B">
        <w:rPr>
          <w:i/>
        </w:rPr>
        <w:t xml:space="preserve"> </w:t>
      </w:r>
      <w:r w:rsidR="00103584" w:rsidRPr="009C3ED3">
        <w:rPr>
          <w:i/>
        </w:rPr>
        <w:t>Л)</w:t>
      </w:r>
      <w:r w:rsidR="00103584" w:rsidRPr="009C3ED3">
        <w:rPr>
          <w:i/>
        </w:rPr>
        <w:tab/>
      </w:r>
      <w:r w:rsidR="00914E73" w:rsidRPr="00914E73">
        <w:rPr>
          <w:b/>
          <w:i/>
        </w:rPr>
        <w:t>Ю</w:t>
      </w:r>
      <w:r w:rsidR="00103584" w:rsidRPr="009C3ED3">
        <w:rPr>
          <w:b/>
          <w:i/>
        </w:rPr>
        <w:t xml:space="preserve">ноши </w:t>
      </w:r>
      <w:r w:rsidR="00914E73">
        <w:rPr>
          <w:b/>
          <w:i/>
        </w:rPr>
        <w:t>2003-2004 г.р.</w:t>
      </w:r>
    </w:p>
    <w:p w:rsidR="00103584" w:rsidRPr="009C3ED3" w:rsidRDefault="00914E73" w:rsidP="00914E73">
      <w:pPr>
        <w:pBdr>
          <w:bottom w:val="single" w:sz="4" w:space="1" w:color="auto"/>
        </w:pBdr>
        <w:ind w:left="3540" w:firstLine="708"/>
        <w:jc w:val="center"/>
        <w:rPr>
          <w:b/>
          <w:i/>
        </w:rPr>
      </w:pPr>
      <w:r>
        <w:rPr>
          <w:b/>
          <w:i/>
        </w:rPr>
        <w:t>Девушки 2003-2004 г.р.</w:t>
      </w:r>
    </w:p>
    <w:p w:rsidR="00103584" w:rsidRPr="009C3ED3" w:rsidRDefault="00C8389D" w:rsidP="00103584">
      <w:pPr>
        <w:rPr>
          <w:b/>
          <w:i/>
        </w:rPr>
      </w:pPr>
      <w:r w:rsidRPr="009C3ED3">
        <w:rPr>
          <w:i/>
        </w:rPr>
        <w:tab/>
      </w:r>
      <w:r w:rsidRPr="009C3ED3">
        <w:rPr>
          <w:i/>
        </w:rPr>
        <w:tab/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103584" w:rsidRPr="009C3ED3">
        <w:rPr>
          <w:i/>
        </w:rPr>
        <w:t>1 км (Л)</w:t>
      </w:r>
      <w:r w:rsidR="00103584" w:rsidRPr="009C3ED3">
        <w:rPr>
          <w:i/>
        </w:rPr>
        <w:tab/>
      </w:r>
      <w:r w:rsidR="00914E73" w:rsidRPr="00914E73">
        <w:rPr>
          <w:b/>
          <w:i/>
        </w:rPr>
        <w:t>Ю</w:t>
      </w:r>
      <w:r w:rsidR="00914E73">
        <w:rPr>
          <w:b/>
          <w:i/>
        </w:rPr>
        <w:t>ноши 2005-2006 г.р.</w:t>
      </w:r>
    </w:p>
    <w:p w:rsidR="00103584" w:rsidRPr="009C3ED3" w:rsidRDefault="00914E73" w:rsidP="00F7134F">
      <w:pPr>
        <w:pBdr>
          <w:bottom w:val="single" w:sz="4" w:space="1" w:color="auto"/>
        </w:pBdr>
        <w:ind w:left="3540"/>
        <w:jc w:val="center"/>
        <w:rPr>
          <w:b/>
          <w:i/>
        </w:rPr>
      </w:pPr>
      <w:r>
        <w:rPr>
          <w:b/>
          <w:i/>
        </w:rPr>
        <w:tab/>
        <w:t>Д</w:t>
      </w:r>
      <w:r w:rsidR="00103584" w:rsidRPr="009C3ED3">
        <w:rPr>
          <w:b/>
          <w:i/>
        </w:rPr>
        <w:t xml:space="preserve">евушки </w:t>
      </w:r>
      <w:r>
        <w:rPr>
          <w:b/>
          <w:i/>
        </w:rPr>
        <w:t>2005-2006</w:t>
      </w:r>
      <w:r w:rsidR="00AD3C02">
        <w:rPr>
          <w:b/>
          <w:i/>
        </w:rPr>
        <w:t xml:space="preserve"> </w:t>
      </w:r>
      <w:r>
        <w:rPr>
          <w:b/>
          <w:i/>
        </w:rPr>
        <w:t>г.р.</w:t>
      </w:r>
    </w:p>
    <w:p w:rsidR="00103584" w:rsidRPr="009C3ED3" w:rsidRDefault="00C8389D" w:rsidP="00F7134F">
      <w:pPr>
        <w:pBdr>
          <w:bottom w:val="single" w:sz="4" w:space="1" w:color="auto"/>
        </w:pBdr>
        <w:rPr>
          <w:b/>
          <w:i/>
        </w:rPr>
      </w:pPr>
      <w:r w:rsidRPr="009C3ED3">
        <w:rPr>
          <w:i/>
        </w:rPr>
        <w:tab/>
      </w:r>
      <w:r w:rsidR="00103584" w:rsidRPr="009C3ED3">
        <w:rPr>
          <w:i/>
        </w:rPr>
        <w:t xml:space="preserve"> </w:t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AD3C02" w:rsidRPr="00AD3C02">
        <w:rPr>
          <w:i/>
        </w:rPr>
        <w:tab/>
      </w:r>
      <w:r w:rsidR="007F242B">
        <w:rPr>
          <w:i/>
        </w:rPr>
        <w:t>1 км (Л</w:t>
      </w:r>
      <w:r w:rsidR="00103584" w:rsidRPr="009C3ED3">
        <w:rPr>
          <w:i/>
        </w:rPr>
        <w:t xml:space="preserve"> - 115 мм) </w:t>
      </w:r>
      <w:r w:rsidR="00AD3C02" w:rsidRPr="00AD3C02">
        <w:rPr>
          <w:i/>
        </w:rPr>
        <w:t xml:space="preserve"> </w:t>
      </w:r>
      <w:r w:rsidR="00914E73">
        <w:rPr>
          <w:b/>
          <w:i/>
        </w:rPr>
        <w:t>Юноши 2007-2008 г.р.</w:t>
      </w:r>
    </w:p>
    <w:p w:rsidR="00F7134F" w:rsidRPr="009C3ED3" w:rsidRDefault="00F7134F" w:rsidP="00F7134F">
      <w:pPr>
        <w:pBdr>
          <w:bottom w:val="single" w:sz="4" w:space="1" w:color="auto"/>
        </w:pBdr>
        <w:rPr>
          <w:b/>
          <w:i/>
        </w:rPr>
      </w:pP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Pr="009C3ED3">
        <w:rPr>
          <w:b/>
          <w:i/>
        </w:rPr>
        <w:tab/>
      </w:r>
      <w:r w:rsidR="00914E73">
        <w:rPr>
          <w:b/>
          <w:i/>
        </w:rPr>
        <w:t>Девуш</w:t>
      </w:r>
      <w:r w:rsidRPr="009C3ED3">
        <w:rPr>
          <w:b/>
          <w:i/>
        </w:rPr>
        <w:t xml:space="preserve">ки </w:t>
      </w:r>
      <w:r w:rsidR="00914E73">
        <w:rPr>
          <w:b/>
          <w:i/>
        </w:rPr>
        <w:t>2007-2008 г.р.</w:t>
      </w:r>
    </w:p>
    <w:p w:rsidR="00914E73" w:rsidRPr="009C3ED3" w:rsidRDefault="00C8389D" w:rsidP="00914E73">
      <w:pPr>
        <w:rPr>
          <w:b/>
          <w:i/>
        </w:rPr>
      </w:pPr>
      <w:r>
        <w:rPr>
          <w:b/>
        </w:rPr>
        <w:t xml:space="preserve">     07.10.2017 г. </w:t>
      </w:r>
      <w:r>
        <w:t xml:space="preserve">– </w:t>
      </w:r>
      <w:r w:rsidRPr="00DF21C1">
        <w:rPr>
          <w:b/>
        </w:rPr>
        <w:t>Роллеры-гонка</w:t>
      </w:r>
      <w:r>
        <w:rPr>
          <w:i/>
        </w:rPr>
        <w:t>10</w:t>
      </w:r>
      <w:r w:rsidRPr="00CC14EF">
        <w:rPr>
          <w:i/>
        </w:rPr>
        <w:t xml:space="preserve"> км (Л,</w:t>
      </w:r>
      <w:r w:rsidR="007F242B">
        <w:rPr>
          <w:i/>
        </w:rPr>
        <w:t xml:space="preserve"> </w:t>
      </w:r>
      <w:r>
        <w:rPr>
          <w:i/>
        </w:rPr>
        <w:t>С,</w:t>
      </w:r>
      <w:r w:rsidR="007F242B">
        <w:rPr>
          <w:i/>
        </w:rPr>
        <w:t xml:space="preserve"> </w:t>
      </w:r>
      <w:r>
        <w:rPr>
          <w:i/>
        </w:rPr>
        <w:t>Л,</w:t>
      </w:r>
      <w:r w:rsidR="007F242B">
        <w:rPr>
          <w:i/>
        </w:rPr>
        <w:t xml:space="preserve"> </w:t>
      </w:r>
      <w:r>
        <w:rPr>
          <w:i/>
        </w:rPr>
        <w:t>С)</w:t>
      </w:r>
      <w:r>
        <w:rPr>
          <w:i/>
        </w:rPr>
        <w:tab/>
      </w:r>
      <w:r w:rsidR="00914E73" w:rsidRPr="00862967">
        <w:rPr>
          <w:b/>
          <w:i/>
        </w:rPr>
        <w:t xml:space="preserve">Юноши </w:t>
      </w:r>
      <w:r w:rsidR="00914E73">
        <w:rPr>
          <w:b/>
          <w:i/>
        </w:rPr>
        <w:t>1999-</w:t>
      </w:r>
      <w:r w:rsidR="00914E73" w:rsidRPr="00862967">
        <w:rPr>
          <w:b/>
          <w:i/>
        </w:rPr>
        <w:t>200</w:t>
      </w:r>
      <w:r w:rsidR="00914E73">
        <w:rPr>
          <w:b/>
          <w:i/>
        </w:rPr>
        <w:t>0</w:t>
      </w:r>
      <w:r w:rsidR="00914E73" w:rsidRPr="00862967">
        <w:rPr>
          <w:b/>
          <w:i/>
        </w:rPr>
        <w:t xml:space="preserve"> г.р.</w:t>
      </w:r>
    </w:p>
    <w:p w:rsidR="00914E73" w:rsidRPr="009C3ED3" w:rsidRDefault="00914E73" w:rsidP="00914E73">
      <w:pPr>
        <w:pBdr>
          <w:bottom w:val="single" w:sz="4" w:space="1" w:color="auto"/>
        </w:pBdr>
        <w:ind w:left="4956" w:firstLine="708"/>
        <w:rPr>
          <w:b/>
          <w:i/>
        </w:rPr>
      </w:pPr>
      <w:r>
        <w:rPr>
          <w:b/>
          <w:i/>
        </w:rPr>
        <w:t>Ю</w:t>
      </w:r>
      <w:r w:rsidRPr="009C3ED3">
        <w:rPr>
          <w:b/>
          <w:i/>
        </w:rPr>
        <w:t>ноши</w:t>
      </w:r>
      <w:r>
        <w:rPr>
          <w:b/>
          <w:i/>
        </w:rPr>
        <w:t xml:space="preserve"> 2001-2002 г.р.</w:t>
      </w:r>
    </w:p>
    <w:p w:rsidR="00914E73" w:rsidRPr="009C3ED3" w:rsidRDefault="00C8389D" w:rsidP="00914E73">
      <w:pPr>
        <w:rPr>
          <w:b/>
          <w:i/>
        </w:rPr>
      </w:pPr>
      <w:r>
        <w:rPr>
          <w:i/>
        </w:rPr>
        <w:t xml:space="preserve">                                                           6</w:t>
      </w:r>
      <w:r w:rsidRPr="00CC14EF">
        <w:rPr>
          <w:i/>
        </w:rPr>
        <w:t xml:space="preserve"> км</w:t>
      </w:r>
      <w:r>
        <w:rPr>
          <w:i/>
        </w:rPr>
        <w:t xml:space="preserve"> (Л,</w:t>
      </w:r>
      <w:r w:rsidR="007F242B">
        <w:rPr>
          <w:i/>
        </w:rPr>
        <w:t xml:space="preserve"> </w:t>
      </w:r>
      <w:r>
        <w:rPr>
          <w:i/>
        </w:rPr>
        <w:t>С,</w:t>
      </w:r>
      <w:r w:rsidR="007F242B">
        <w:rPr>
          <w:i/>
        </w:rPr>
        <w:t xml:space="preserve"> </w:t>
      </w:r>
      <w:r>
        <w:rPr>
          <w:i/>
        </w:rPr>
        <w:t>Л,</w:t>
      </w:r>
      <w:r w:rsidR="007F242B">
        <w:rPr>
          <w:i/>
        </w:rPr>
        <w:t xml:space="preserve"> </w:t>
      </w:r>
      <w:r>
        <w:rPr>
          <w:i/>
        </w:rPr>
        <w:t>С)</w:t>
      </w:r>
      <w:r>
        <w:rPr>
          <w:i/>
        </w:rPr>
        <w:tab/>
      </w:r>
      <w:r w:rsidR="00914E73" w:rsidRPr="00862967">
        <w:rPr>
          <w:b/>
          <w:i/>
        </w:rPr>
        <w:t>Девушки 1999-2000 г.р.</w:t>
      </w:r>
    </w:p>
    <w:p w:rsidR="00914E73" w:rsidRPr="009C3ED3" w:rsidRDefault="00914E73" w:rsidP="00914E73">
      <w:pPr>
        <w:pBdr>
          <w:bottom w:val="single" w:sz="4" w:space="1" w:color="auto"/>
        </w:pBdr>
        <w:ind w:left="3540" w:firstLine="708"/>
        <w:jc w:val="center"/>
        <w:rPr>
          <w:b/>
          <w:i/>
        </w:rPr>
      </w:pPr>
      <w:r w:rsidRPr="00862967">
        <w:rPr>
          <w:b/>
          <w:i/>
        </w:rPr>
        <w:t>Девушки 2001-2002 г.р.</w:t>
      </w:r>
    </w:p>
    <w:p w:rsidR="00914E73" w:rsidRPr="009C3ED3" w:rsidRDefault="00C8389D" w:rsidP="00AD3C02">
      <w:pPr>
        <w:ind w:left="2832" w:firstLine="708"/>
        <w:rPr>
          <w:b/>
          <w:i/>
        </w:rPr>
      </w:pPr>
      <w:r>
        <w:rPr>
          <w:i/>
        </w:rPr>
        <w:t>3,75 км (Л,</w:t>
      </w:r>
      <w:r w:rsidR="007F242B">
        <w:rPr>
          <w:i/>
        </w:rPr>
        <w:t xml:space="preserve"> </w:t>
      </w:r>
      <w:r>
        <w:rPr>
          <w:i/>
        </w:rPr>
        <w:t>Л)</w:t>
      </w:r>
      <w:r>
        <w:rPr>
          <w:i/>
        </w:rPr>
        <w:tab/>
      </w:r>
      <w:r>
        <w:rPr>
          <w:i/>
        </w:rPr>
        <w:tab/>
      </w:r>
      <w:r w:rsidR="00914E73" w:rsidRPr="00914E73">
        <w:rPr>
          <w:b/>
          <w:i/>
        </w:rPr>
        <w:t>Ю</w:t>
      </w:r>
      <w:r w:rsidR="00914E73" w:rsidRPr="009C3ED3">
        <w:rPr>
          <w:b/>
          <w:i/>
        </w:rPr>
        <w:t xml:space="preserve">ноши </w:t>
      </w:r>
      <w:r w:rsidR="00914E73">
        <w:rPr>
          <w:b/>
          <w:i/>
        </w:rPr>
        <w:t>2003-2004 г.р.</w:t>
      </w:r>
    </w:p>
    <w:p w:rsidR="00C8389D" w:rsidRDefault="00914E73" w:rsidP="00914E73">
      <w:pPr>
        <w:pBdr>
          <w:bottom w:val="single" w:sz="4" w:space="1" w:color="auto"/>
        </w:pBdr>
        <w:ind w:left="3540" w:firstLine="708"/>
        <w:jc w:val="center"/>
        <w:rPr>
          <w:b/>
          <w:i/>
        </w:rPr>
      </w:pPr>
      <w:r>
        <w:rPr>
          <w:b/>
          <w:i/>
        </w:rPr>
        <w:t xml:space="preserve">Девушки 2003-2004 г.р.         </w:t>
      </w:r>
    </w:p>
    <w:p w:rsidR="00914E73" w:rsidRPr="00914E73" w:rsidRDefault="00C8389D" w:rsidP="00914E73">
      <w:pPr>
        <w:ind w:left="3540"/>
        <w:rPr>
          <w:b/>
          <w:i/>
        </w:rPr>
      </w:pPr>
      <w:r>
        <w:rPr>
          <w:i/>
        </w:rPr>
        <w:t>2,5</w:t>
      </w:r>
      <w:r w:rsidRPr="005B30EB">
        <w:rPr>
          <w:i/>
        </w:rPr>
        <w:t xml:space="preserve"> км (Л,</w:t>
      </w:r>
      <w:r w:rsidR="007F242B">
        <w:rPr>
          <w:i/>
        </w:rPr>
        <w:t xml:space="preserve"> </w:t>
      </w:r>
      <w:r w:rsidRPr="005B30EB">
        <w:rPr>
          <w:i/>
        </w:rPr>
        <w:t>Л)</w:t>
      </w:r>
      <w:r>
        <w:rPr>
          <w:i/>
        </w:rPr>
        <w:tab/>
      </w:r>
      <w:r>
        <w:rPr>
          <w:i/>
        </w:rPr>
        <w:tab/>
      </w:r>
      <w:r w:rsidR="00914E73" w:rsidRPr="00914E73">
        <w:rPr>
          <w:b/>
          <w:i/>
        </w:rPr>
        <w:t>Юноши 2005-2006 г.р.</w:t>
      </w:r>
    </w:p>
    <w:p w:rsidR="00914E73" w:rsidRPr="00AD3C02" w:rsidRDefault="00914E73" w:rsidP="00914E73">
      <w:pPr>
        <w:pBdr>
          <w:bottom w:val="single" w:sz="4" w:space="0" w:color="auto"/>
        </w:pBdr>
        <w:ind w:left="3540"/>
        <w:rPr>
          <w:b/>
          <w:i/>
        </w:rPr>
      </w:pPr>
      <w:r w:rsidRPr="00914E73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914E73">
        <w:rPr>
          <w:b/>
          <w:i/>
        </w:rPr>
        <w:t>Девушки 2005-2006 г.р</w:t>
      </w:r>
      <w:r w:rsidR="00AD3C02" w:rsidRPr="002E1F10">
        <w:rPr>
          <w:b/>
          <w:i/>
        </w:rPr>
        <w:t>.</w:t>
      </w:r>
    </w:p>
    <w:p w:rsidR="00C8389D" w:rsidRDefault="00C8389D" w:rsidP="00F7134F">
      <w:pPr>
        <w:snapToGrid w:val="0"/>
        <w:ind w:left="2832" w:firstLine="708"/>
        <w:rPr>
          <w:b/>
          <w:i/>
        </w:rPr>
      </w:pPr>
      <w:r>
        <w:rPr>
          <w:i/>
        </w:rPr>
        <w:t>10 км (Л,</w:t>
      </w:r>
      <w:r w:rsidR="007F242B">
        <w:rPr>
          <w:i/>
        </w:rPr>
        <w:t xml:space="preserve"> </w:t>
      </w:r>
      <w:r>
        <w:rPr>
          <w:i/>
        </w:rPr>
        <w:t>С,</w:t>
      </w:r>
      <w:r w:rsidR="007F242B">
        <w:rPr>
          <w:i/>
        </w:rPr>
        <w:t xml:space="preserve"> </w:t>
      </w:r>
      <w:r>
        <w:rPr>
          <w:i/>
        </w:rPr>
        <w:t>Л,</w:t>
      </w:r>
      <w:r w:rsidR="007F242B">
        <w:rPr>
          <w:i/>
        </w:rPr>
        <w:t xml:space="preserve"> </w:t>
      </w:r>
      <w:r>
        <w:rPr>
          <w:i/>
        </w:rPr>
        <w:t>С)</w:t>
      </w:r>
      <w:r>
        <w:rPr>
          <w:i/>
        </w:rPr>
        <w:tab/>
      </w:r>
      <w:r w:rsidR="00914E73" w:rsidRPr="00914E73">
        <w:rPr>
          <w:b/>
          <w:i/>
        </w:rPr>
        <w:t>М</w:t>
      </w:r>
      <w:r>
        <w:rPr>
          <w:b/>
          <w:i/>
        </w:rPr>
        <w:t>ужчины</w:t>
      </w:r>
      <w:r w:rsidR="00914E73">
        <w:rPr>
          <w:b/>
          <w:i/>
        </w:rPr>
        <w:t xml:space="preserve"> 1987-1996 г.р.</w:t>
      </w:r>
    </w:p>
    <w:p w:rsidR="00C8389D" w:rsidRDefault="00914E73" w:rsidP="00914E73">
      <w:pPr>
        <w:pBdr>
          <w:bottom w:val="single" w:sz="4" w:space="0" w:color="auto"/>
        </w:pBdr>
        <w:ind w:left="354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Ю</w:t>
      </w:r>
      <w:r w:rsidR="00C8389D">
        <w:rPr>
          <w:b/>
          <w:i/>
        </w:rPr>
        <w:t>ниоры</w:t>
      </w:r>
      <w:r>
        <w:rPr>
          <w:b/>
          <w:i/>
        </w:rPr>
        <w:t xml:space="preserve"> 1997-1998 г.р.</w:t>
      </w:r>
    </w:p>
    <w:p w:rsidR="00C8389D" w:rsidRDefault="00C8389D" w:rsidP="00C8389D">
      <w:pPr>
        <w:snapToGrid w:val="0"/>
        <w:ind w:left="2832" w:firstLine="708"/>
        <w:rPr>
          <w:b/>
          <w:i/>
        </w:rPr>
      </w:pPr>
      <w:r>
        <w:rPr>
          <w:i/>
        </w:rPr>
        <w:t>6 км (Л,</w:t>
      </w:r>
      <w:r w:rsidR="007F242B">
        <w:rPr>
          <w:i/>
        </w:rPr>
        <w:t xml:space="preserve"> </w:t>
      </w:r>
      <w:r>
        <w:rPr>
          <w:i/>
        </w:rPr>
        <w:t>С,</w:t>
      </w:r>
      <w:r w:rsidR="007F242B">
        <w:rPr>
          <w:i/>
        </w:rPr>
        <w:t xml:space="preserve"> </w:t>
      </w:r>
      <w:r>
        <w:rPr>
          <w:i/>
        </w:rPr>
        <w:t>Л,</w:t>
      </w:r>
      <w:r w:rsidR="007F242B">
        <w:rPr>
          <w:i/>
        </w:rPr>
        <w:t xml:space="preserve"> </w:t>
      </w:r>
      <w:r>
        <w:rPr>
          <w:i/>
        </w:rPr>
        <w:t>С)</w:t>
      </w:r>
      <w:r>
        <w:rPr>
          <w:i/>
        </w:rPr>
        <w:tab/>
      </w:r>
      <w:r w:rsidR="00914E73">
        <w:rPr>
          <w:b/>
          <w:i/>
        </w:rPr>
        <w:t>Ж</w:t>
      </w:r>
      <w:r>
        <w:rPr>
          <w:b/>
          <w:i/>
        </w:rPr>
        <w:t>енщины</w:t>
      </w:r>
      <w:r w:rsidR="00914E73">
        <w:rPr>
          <w:b/>
          <w:i/>
        </w:rPr>
        <w:t xml:space="preserve"> 1987-1996 г.р.</w:t>
      </w:r>
    </w:p>
    <w:p w:rsidR="00C8389D" w:rsidRDefault="00914E73" w:rsidP="00914E73">
      <w:pPr>
        <w:pBdr>
          <w:bottom w:val="single" w:sz="4" w:space="0" w:color="auto"/>
        </w:pBdr>
        <w:ind w:left="354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Ю</w:t>
      </w:r>
      <w:r w:rsidR="00C8389D">
        <w:rPr>
          <w:b/>
          <w:i/>
        </w:rPr>
        <w:t>ниорки</w:t>
      </w:r>
      <w:r>
        <w:rPr>
          <w:b/>
          <w:i/>
        </w:rPr>
        <w:t xml:space="preserve"> 1997-1998 г.р.</w:t>
      </w:r>
    </w:p>
    <w:p w:rsidR="00C8389D" w:rsidRDefault="00C8389D" w:rsidP="00C8389D">
      <w:pPr>
        <w:snapToGrid w:val="0"/>
        <w:ind w:left="2832" w:firstLine="708"/>
        <w:rPr>
          <w:b/>
          <w:i/>
        </w:rPr>
      </w:pPr>
      <w:r>
        <w:rPr>
          <w:i/>
        </w:rPr>
        <w:t>3,75 км (Л,</w:t>
      </w:r>
      <w:r w:rsidR="007F242B">
        <w:rPr>
          <w:i/>
        </w:rPr>
        <w:t xml:space="preserve"> </w:t>
      </w:r>
      <w:r>
        <w:rPr>
          <w:i/>
        </w:rPr>
        <w:t>С)</w:t>
      </w:r>
      <w:r>
        <w:rPr>
          <w:i/>
        </w:rPr>
        <w:tab/>
      </w:r>
      <w:r>
        <w:rPr>
          <w:i/>
        </w:rPr>
        <w:tab/>
      </w:r>
      <w:r w:rsidR="00914E73">
        <w:rPr>
          <w:b/>
          <w:i/>
        </w:rPr>
        <w:t>В</w:t>
      </w:r>
      <w:r>
        <w:rPr>
          <w:b/>
          <w:i/>
        </w:rPr>
        <w:t>етераны-мужчины</w:t>
      </w:r>
    </w:p>
    <w:p w:rsidR="00F7134F" w:rsidRDefault="00914E73" w:rsidP="00914E73">
      <w:pPr>
        <w:pBdr>
          <w:bottom w:val="single" w:sz="4" w:space="1" w:color="auto"/>
        </w:pBdr>
        <w:spacing w:after="120"/>
        <w:ind w:left="5313" w:firstLine="352"/>
        <w:jc w:val="both"/>
        <w:rPr>
          <w:b/>
          <w:i/>
        </w:rPr>
      </w:pPr>
      <w:r>
        <w:rPr>
          <w:b/>
          <w:i/>
        </w:rPr>
        <w:t>В</w:t>
      </w:r>
      <w:r w:rsidR="00C8389D">
        <w:rPr>
          <w:b/>
          <w:i/>
        </w:rPr>
        <w:t>етераны-женщины</w:t>
      </w:r>
    </w:p>
    <w:p w:rsidR="00F7134F" w:rsidRDefault="00F7134F" w:rsidP="009C3ED3">
      <w:pPr>
        <w:spacing w:before="120"/>
        <w:jc w:val="both"/>
        <w:rPr>
          <w:i/>
        </w:rPr>
      </w:pPr>
      <w:r>
        <w:rPr>
          <w:b/>
          <w:bCs/>
        </w:rPr>
        <w:t xml:space="preserve">08.10.2017 г. </w:t>
      </w:r>
      <w:r>
        <w:rPr>
          <w:bCs/>
        </w:rPr>
        <w:t xml:space="preserve">– </w:t>
      </w:r>
      <w:r w:rsidRPr="00DF21C1">
        <w:rPr>
          <w:b/>
          <w:bCs/>
        </w:rPr>
        <w:t>Кросс-эстафета</w:t>
      </w:r>
      <w:r w:rsidRPr="00F7134F">
        <w:rPr>
          <w:bCs/>
          <w:i/>
        </w:rPr>
        <w:t xml:space="preserve">Эстафета №1 - </w:t>
      </w:r>
      <w:r w:rsidRPr="00F7134F">
        <w:rPr>
          <w:i/>
        </w:rPr>
        <w:t>2,4 км</w:t>
      </w:r>
      <w:r w:rsidRPr="00DF21C1">
        <w:rPr>
          <w:i/>
        </w:rPr>
        <w:t>(3</w:t>
      </w:r>
      <w:r w:rsidR="00DF21C1">
        <w:rPr>
          <w:i/>
        </w:rPr>
        <w:t xml:space="preserve">чел </w:t>
      </w:r>
      <w:r w:rsidRPr="00DF21C1">
        <w:t>х</w:t>
      </w:r>
      <w:r w:rsidRPr="00DF21C1">
        <w:rPr>
          <w:i/>
        </w:rPr>
        <w:t xml:space="preserve"> 2 </w:t>
      </w:r>
      <w:r w:rsidRPr="00DF21C1">
        <w:t>х</w:t>
      </w:r>
      <w:r w:rsidRPr="00DF21C1">
        <w:rPr>
          <w:i/>
        </w:rPr>
        <w:t xml:space="preserve"> 0,4 км)</w:t>
      </w:r>
    </w:p>
    <w:p w:rsidR="00F7134F" w:rsidRPr="00DF21C1" w:rsidRDefault="00F7134F" w:rsidP="00DF21C1">
      <w:pPr>
        <w:pBdr>
          <w:bottom w:val="single" w:sz="4" w:space="1" w:color="auto"/>
        </w:pBdr>
        <w:ind w:left="3540" w:firstLine="708"/>
        <w:jc w:val="center"/>
        <w:rPr>
          <w:b/>
          <w:i/>
        </w:rPr>
      </w:pPr>
      <w:r w:rsidRPr="00DF21C1">
        <w:rPr>
          <w:b/>
          <w:i/>
        </w:rPr>
        <w:t xml:space="preserve">юноши/девушки </w:t>
      </w:r>
      <w:r w:rsidR="00914E73">
        <w:rPr>
          <w:b/>
          <w:i/>
        </w:rPr>
        <w:t>1999-200</w:t>
      </w:r>
      <w:r w:rsidR="00D97123">
        <w:rPr>
          <w:b/>
          <w:i/>
        </w:rPr>
        <w:t>2</w:t>
      </w:r>
      <w:r w:rsidR="00914E73">
        <w:rPr>
          <w:b/>
          <w:i/>
        </w:rPr>
        <w:t xml:space="preserve"> г.р.</w:t>
      </w:r>
    </w:p>
    <w:p w:rsidR="00F7134F" w:rsidRPr="00DF21C1" w:rsidRDefault="00AD3C02" w:rsidP="00DF21C1">
      <w:pPr>
        <w:ind w:firstLine="708"/>
        <w:jc w:val="center"/>
        <w:rPr>
          <w:i/>
        </w:rPr>
      </w:pPr>
      <w:r w:rsidRPr="00AD3C02">
        <w:rPr>
          <w:bCs/>
          <w:i/>
        </w:rPr>
        <w:t xml:space="preserve">    </w:t>
      </w:r>
      <w:r w:rsidR="00DF21C1" w:rsidRPr="00F7134F">
        <w:rPr>
          <w:bCs/>
          <w:i/>
        </w:rPr>
        <w:t>Эстафета №</w:t>
      </w:r>
      <w:r w:rsidR="00DF21C1">
        <w:rPr>
          <w:bCs/>
          <w:i/>
        </w:rPr>
        <w:t xml:space="preserve">2 - </w:t>
      </w:r>
      <w:r w:rsidR="00F7134F" w:rsidRPr="00DF21C1">
        <w:rPr>
          <w:i/>
        </w:rPr>
        <w:t>1,6 км(2</w:t>
      </w:r>
      <w:r w:rsidR="00DF21C1">
        <w:rPr>
          <w:i/>
        </w:rPr>
        <w:t>чел</w:t>
      </w:r>
      <w:r w:rsidR="00F7134F" w:rsidRPr="00DF21C1">
        <w:t>х</w:t>
      </w:r>
      <w:r w:rsidR="00F7134F" w:rsidRPr="00DF21C1">
        <w:rPr>
          <w:i/>
        </w:rPr>
        <w:t xml:space="preserve"> 2 </w:t>
      </w:r>
      <w:r w:rsidR="00F7134F" w:rsidRPr="00DF21C1">
        <w:t>х</w:t>
      </w:r>
      <w:r w:rsidR="00F7134F" w:rsidRPr="00DF21C1">
        <w:rPr>
          <w:i/>
        </w:rPr>
        <w:t xml:space="preserve"> 0,4 км)</w:t>
      </w:r>
    </w:p>
    <w:p w:rsidR="00F7134F" w:rsidRPr="00DF21C1" w:rsidRDefault="00F7134F" w:rsidP="00DF21C1">
      <w:pPr>
        <w:snapToGrid w:val="0"/>
        <w:ind w:left="2832" w:firstLine="708"/>
        <w:jc w:val="center"/>
        <w:rPr>
          <w:b/>
          <w:i/>
        </w:rPr>
      </w:pPr>
      <w:r w:rsidRPr="00DF21C1">
        <w:rPr>
          <w:b/>
          <w:i/>
        </w:rPr>
        <w:t>ветераны-мужчины</w:t>
      </w:r>
    </w:p>
    <w:p w:rsidR="00F7134F" w:rsidRPr="00DF21C1" w:rsidRDefault="00F7134F" w:rsidP="00DF21C1">
      <w:pPr>
        <w:pBdr>
          <w:bottom w:val="single" w:sz="4" w:space="1" w:color="auto"/>
        </w:pBdr>
        <w:ind w:left="2832" w:firstLine="708"/>
        <w:jc w:val="center"/>
        <w:rPr>
          <w:b/>
          <w:i/>
        </w:rPr>
      </w:pPr>
      <w:r w:rsidRPr="00DF21C1">
        <w:rPr>
          <w:b/>
          <w:i/>
        </w:rPr>
        <w:t>ветераны-женщины</w:t>
      </w:r>
    </w:p>
    <w:p w:rsidR="00F7134F" w:rsidRPr="00DF21C1" w:rsidRDefault="00F7134F" w:rsidP="00AD3C02">
      <w:pPr>
        <w:ind w:left="2124" w:firstLine="708"/>
        <w:rPr>
          <w:b/>
          <w:i/>
        </w:rPr>
      </w:pPr>
      <w:r w:rsidRPr="00DF21C1">
        <w:rPr>
          <w:i/>
        </w:rPr>
        <w:t>Дуэльная стрельба</w:t>
      </w:r>
      <w:r w:rsidR="009C3ED3">
        <w:rPr>
          <w:i/>
        </w:rPr>
        <w:tab/>
      </w:r>
      <w:r w:rsidR="009C3ED3">
        <w:rPr>
          <w:i/>
        </w:rPr>
        <w:tab/>
      </w:r>
      <w:r w:rsidRPr="00DF21C1">
        <w:rPr>
          <w:b/>
          <w:i/>
          <w:lang w:val="en-US"/>
        </w:rPr>
        <w:t>VIP</w:t>
      </w:r>
      <w:r w:rsidRPr="00DF21C1">
        <w:rPr>
          <w:b/>
          <w:i/>
        </w:rPr>
        <w:t>-гости</w:t>
      </w:r>
    </w:p>
    <w:p w:rsidR="00DF21C1" w:rsidRPr="00DF21C1" w:rsidRDefault="00AD3C02" w:rsidP="00AD3C02">
      <w:pPr>
        <w:rPr>
          <w:b/>
          <w:i/>
        </w:rPr>
      </w:pPr>
      <w:r w:rsidRPr="00AD3C02">
        <w:rPr>
          <w:i/>
        </w:rPr>
        <w:t xml:space="preserve">                                  </w:t>
      </w:r>
      <w:r w:rsidR="009C3ED3" w:rsidRPr="009C3ED3">
        <w:rPr>
          <w:i/>
        </w:rPr>
        <w:t>(по отдельному положению)</w:t>
      </w:r>
      <w:r w:rsidR="009C3ED3">
        <w:rPr>
          <w:b/>
          <w:i/>
        </w:rPr>
        <w:tab/>
      </w:r>
      <w:r w:rsidR="00DF21C1" w:rsidRPr="00DF21C1">
        <w:rPr>
          <w:b/>
          <w:i/>
        </w:rPr>
        <w:t>волонтеры</w:t>
      </w:r>
    </w:p>
    <w:p w:rsidR="00F549FD" w:rsidRPr="00B42B8D" w:rsidRDefault="00F549FD" w:rsidP="008A5826">
      <w:pPr>
        <w:spacing w:before="120" w:after="120" w:line="22" w:lineRule="atLeast"/>
        <w:jc w:val="both"/>
      </w:pPr>
      <w:r w:rsidRPr="00B42B8D">
        <w:rPr>
          <w:b/>
        </w:rPr>
        <w:t>Участие в эстафете</w:t>
      </w:r>
      <w:r w:rsidRPr="00B42B8D">
        <w:t xml:space="preserve"> принима</w:t>
      </w:r>
      <w:r w:rsidR="009C3ED3">
        <w:t>ют</w:t>
      </w:r>
      <w:r w:rsidRPr="00B42B8D">
        <w:t xml:space="preserve"> не более 16 команд</w:t>
      </w:r>
      <w:r w:rsidR="009C3ED3">
        <w:t>, п</w:t>
      </w:r>
      <w:r w:rsidR="00B42B8D" w:rsidRPr="00B42B8D">
        <w:t xml:space="preserve">ри достижении этого </w:t>
      </w:r>
      <w:r w:rsidRPr="00B42B8D">
        <w:t xml:space="preserve">количества команд регистрация прекращается. </w:t>
      </w:r>
    </w:p>
    <w:p w:rsidR="0089101A" w:rsidRPr="00B42B8D" w:rsidRDefault="00F549FD" w:rsidP="00DF21C1">
      <w:pPr>
        <w:spacing w:before="120" w:after="120"/>
        <w:ind w:firstLine="357"/>
        <w:jc w:val="both"/>
      </w:pPr>
      <w:r w:rsidRPr="00B42B8D">
        <w:t>Эстафета</w:t>
      </w:r>
      <w:r w:rsidR="0089101A" w:rsidRPr="00B42B8D">
        <w:t>№ 1</w:t>
      </w:r>
      <w:r w:rsidRPr="00B42B8D">
        <w:t xml:space="preserve"> проводится в виде спринтерской эстафеты на круге </w:t>
      </w:r>
      <w:smartTag w:uri="urn:schemas-microsoft-com:office:smarttags" w:element="metricconverter">
        <w:smartTagPr>
          <w:attr w:name="ProductID" w:val="70 метров"/>
        </w:smartTagPr>
        <w:r w:rsidRPr="00B42B8D">
          <w:t>400 м</w:t>
        </w:r>
      </w:smartTag>
      <w:r w:rsidRPr="00B42B8D">
        <w:t xml:space="preserve">, каждая из команд состоит из трех участников, </w:t>
      </w:r>
      <w:r w:rsidR="00AD3C02">
        <w:rPr>
          <w:u w:val="single"/>
        </w:rPr>
        <w:t>обязательно участие не менее</w:t>
      </w:r>
      <w:r w:rsidRPr="00B42B8D">
        <w:rPr>
          <w:u w:val="single"/>
        </w:rPr>
        <w:t xml:space="preserve"> одной девушки</w:t>
      </w:r>
      <w:r w:rsidRPr="00B42B8D">
        <w:t xml:space="preserve">. </w:t>
      </w:r>
    </w:p>
    <w:p w:rsidR="00F549FD" w:rsidRPr="00B42B8D" w:rsidRDefault="00F549FD" w:rsidP="00DF21C1">
      <w:pPr>
        <w:spacing w:before="120" w:after="120"/>
        <w:ind w:firstLine="357"/>
        <w:jc w:val="both"/>
      </w:pPr>
      <w:r w:rsidRPr="00B42B8D">
        <w:lastRenderedPageBreak/>
        <w:t xml:space="preserve">После старта эстафеты первый из участников команды пробегает один круг и стреляет из положения лежа, после чего передает эстафету второму участнику команды. Второй участник по окончании своего этапа передает эстафету третьему, который после окончания своего этапа передает эстафету </w:t>
      </w:r>
      <w:r w:rsidRPr="00B42B8D">
        <w:rPr>
          <w:u w:val="single"/>
        </w:rPr>
        <w:t>первому</w:t>
      </w:r>
      <w:r w:rsidRPr="00B42B8D">
        <w:t xml:space="preserve"> участнику, вновь пробегающему один круг, на этот раз со стрельбой из положения стоя. После окончания этапа первый участник передает эстафету второму, далее второй – третьему, по окончанию этапа завершающему эстафету. </w:t>
      </w:r>
      <w:r w:rsidR="0089101A" w:rsidRPr="00B42B8D">
        <w:t>Штраф</w:t>
      </w:r>
      <w:r w:rsidRPr="00B42B8D">
        <w:t xml:space="preserve"> за каждую непораженную мишень </w:t>
      </w:r>
      <w:r w:rsidR="0089101A" w:rsidRPr="00B42B8D">
        <w:t xml:space="preserve">в эстафете - </w:t>
      </w:r>
      <w:r w:rsidRPr="00B42B8D">
        <w:t xml:space="preserve">штрафной круг длиной </w:t>
      </w:r>
      <w:smartTag w:uri="urn:schemas-microsoft-com:office:smarttags" w:element="metricconverter">
        <w:smartTagPr>
          <w:attr w:name="ProductID" w:val="70 метров"/>
        </w:smartTagPr>
        <w:r w:rsidRPr="00B42B8D">
          <w:t>70 метров</w:t>
        </w:r>
      </w:smartTag>
      <w:r w:rsidRPr="00B42B8D">
        <w:t xml:space="preserve">. </w:t>
      </w:r>
    </w:p>
    <w:p w:rsidR="008A56A7" w:rsidRPr="00B42B8D" w:rsidRDefault="008A56A7" w:rsidP="00914E73">
      <w:pPr>
        <w:spacing w:before="120" w:after="120"/>
        <w:ind w:firstLine="357"/>
        <w:jc w:val="both"/>
      </w:pPr>
      <w:r w:rsidRPr="00B42B8D">
        <w:t>Правила проведения эстафеты № 2 аналогичны эстафете № 1, но стрельба на первом огневом рубеже ведётся из положения лежа без использования плечевого ремня п</w:t>
      </w:r>
      <w:r w:rsidR="009C3ED3">
        <w:t>о мишеням диаметром 115 мм («стоечным»</w:t>
      </w:r>
      <w:r w:rsidRPr="00B42B8D">
        <w:t>)</w:t>
      </w:r>
      <w:r w:rsidR="00914E73">
        <w:t xml:space="preserve">. Требования </w:t>
      </w:r>
      <w:r w:rsidR="008C0E88">
        <w:t>и ограничений, связанных с участием в команде женщин, нет.</w:t>
      </w:r>
    </w:p>
    <w:p w:rsidR="00CF3791" w:rsidRPr="00B42B8D" w:rsidRDefault="00CF3791" w:rsidP="00701382">
      <w:pPr>
        <w:spacing w:before="120" w:after="120" w:line="276" w:lineRule="auto"/>
        <w:ind w:firstLine="709"/>
        <w:jc w:val="both"/>
        <w:rPr>
          <w:b/>
          <w:bCs/>
          <w:i/>
          <w:iCs/>
        </w:rPr>
      </w:pPr>
      <w:r w:rsidRPr="00B42B8D">
        <w:rPr>
          <w:b/>
          <w:bCs/>
          <w:i/>
          <w:iCs/>
        </w:rPr>
        <w:t xml:space="preserve">Оргкомитет </w:t>
      </w:r>
      <w:r w:rsidR="00EC2ED8" w:rsidRPr="00B42B8D">
        <w:rPr>
          <w:b/>
          <w:bCs/>
          <w:i/>
          <w:iCs/>
        </w:rPr>
        <w:t xml:space="preserve">соревнований </w:t>
      </w:r>
      <w:r w:rsidRPr="00B42B8D">
        <w:rPr>
          <w:b/>
          <w:bCs/>
          <w:i/>
          <w:iCs/>
        </w:rPr>
        <w:t>и</w:t>
      </w:r>
      <w:r w:rsidR="00EC2ED8" w:rsidRPr="00B42B8D">
        <w:rPr>
          <w:b/>
          <w:bCs/>
          <w:i/>
          <w:iCs/>
        </w:rPr>
        <w:t xml:space="preserve"> судейской</w:t>
      </w:r>
      <w:r w:rsidRPr="00B42B8D">
        <w:rPr>
          <w:b/>
          <w:bCs/>
          <w:i/>
          <w:iCs/>
        </w:rPr>
        <w:t xml:space="preserve"> жюри оставляют за собой право на изменение программы соревнований.</w:t>
      </w:r>
      <w:r w:rsidR="00EC2ED8" w:rsidRPr="00B42B8D">
        <w:rPr>
          <w:b/>
          <w:bCs/>
          <w:i/>
          <w:iCs/>
        </w:rPr>
        <w:t xml:space="preserve"> Порядок старта и </w:t>
      </w:r>
      <w:r w:rsidR="008A56A7" w:rsidRPr="00B42B8D">
        <w:rPr>
          <w:b/>
          <w:bCs/>
          <w:i/>
          <w:iCs/>
        </w:rPr>
        <w:t>уточнённое стартовое</w:t>
      </w:r>
      <w:r w:rsidR="00AD3C02">
        <w:rPr>
          <w:b/>
          <w:bCs/>
          <w:i/>
          <w:iCs/>
        </w:rPr>
        <w:t xml:space="preserve"> </w:t>
      </w:r>
      <w:r w:rsidR="008A56A7" w:rsidRPr="00B42B8D">
        <w:rPr>
          <w:b/>
          <w:bCs/>
          <w:i/>
          <w:iCs/>
        </w:rPr>
        <w:t>время</w:t>
      </w:r>
      <w:r w:rsidR="00EC2ED8" w:rsidRPr="00B42B8D">
        <w:rPr>
          <w:b/>
          <w:bCs/>
          <w:i/>
          <w:iCs/>
        </w:rPr>
        <w:t xml:space="preserve"> определяются жюри</w:t>
      </w:r>
      <w:r w:rsidR="00AD3C02">
        <w:rPr>
          <w:b/>
          <w:bCs/>
          <w:i/>
          <w:iCs/>
        </w:rPr>
        <w:t xml:space="preserve"> </w:t>
      </w:r>
      <w:r w:rsidR="00EC2ED8" w:rsidRPr="00B42B8D">
        <w:rPr>
          <w:b/>
          <w:bCs/>
          <w:i/>
          <w:iCs/>
        </w:rPr>
        <w:t>накануне каждого из соревновательных дней.</w:t>
      </w:r>
    </w:p>
    <w:p w:rsidR="00CF3791" w:rsidRPr="00B42B8D" w:rsidRDefault="00CF3791" w:rsidP="00C7303C">
      <w:pPr>
        <w:numPr>
          <w:ilvl w:val="0"/>
          <w:numId w:val="3"/>
        </w:numPr>
        <w:spacing w:after="120" w:line="22" w:lineRule="atLeast"/>
        <w:ind w:left="357" w:hanging="357"/>
        <w:jc w:val="both"/>
        <w:rPr>
          <w:b/>
          <w:bCs/>
        </w:rPr>
      </w:pPr>
      <w:r w:rsidRPr="00B42B8D">
        <w:rPr>
          <w:b/>
          <w:bCs/>
        </w:rPr>
        <w:t>Определение победителей и призеров, награждение.</w:t>
      </w:r>
    </w:p>
    <w:p w:rsidR="00CF3791" w:rsidRPr="00B42B8D" w:rsidRDefault="00CF3791" w:rsidP="00914E73">
      <w:pPr>
        <w:spacing w:before="120" w:after="120"/>
        <w:ind w:firstLine="357"/>
        <w:jc w:val="both"/>
      </w:pPr>
      <w:r w:rsidRPr="00B42B8D">
        <w:t>Победители и призеры в каждой возрастной группе определяются по наилучшему времени, показанному на дистанции.</w:t>
      </w:r>
    </w:p>
    <w:p w:rsidR="00CF3791" w:rsidRPr="00B42B8D" w:rsidRDefault="00CF3791" w:rsidP="00914E73">
      <w:pPr>
        <w:spacing w:before="120" w:after="120"/>
        <w:ind w:firstLine="357"/>
        <w:jc w:val="both"/>
      </w:pPr>
      <w:r w:rsidRPr="00B42B8D">
        <w:t>В каждой возрастн</w:t>
      </w:r>
      <w:r w:rsidR="004734B4">
        <w:t xml:space="preserve">ой группе за исключением </w:t>
      </w:r>
      <w:r w:rsidRPr="00B42B8D">
        <w:t>ветеранов победители и призеры награждаются памятными медалями, дипломами</w:t>
      </w:r>
      <w:r w:rsidR="00E30105" w:rsidRPr="00B42B8D">
        <w:t>,</w:t>
      </w:r>
      <w:r w:rsidRPr="00B42B8D">
        <w:t xml:space="preserve"> и (при условии участия в группе не менее пяти человек) ценными или денежными призами. </w:t>
      </w:r>
      <w:r w:rsidR="004734B4">
        <w:t>Ветераны награждаются памятными медалями и дипломами, ценные и денежные призы не вручаются.</w:t>
      </w:r>
    </w:p>
    <w:p w:rsidR="00CF3791" w:rsidRPr="00B42B8D" w:rsidRDefault="00CF3791" w:rsidP="00914E73">
      <w:pPr>
        <w:spacing w:before="120" w:after="120"/>
        <w:ind w:firstLine="357"/>
        <w:jc w:val="both"/>
      </w:pPr>
      <w:r w:rsidRPr="00B42B8D">
        <w:t xml:space="preserve">Главными призами - гоночными лыжами Fischer - награждаются </w:t>
      </w:r>
      <w:r w:rsidR="00890F06" w:rsidRPr="00B42B8D">
        <w:t>обладатели лучшей суммы мест, занятых в первый и второй день соревнований,</w:t>
      </w:r>
      <w:r w:rsidR="00AD3C02">
        <w:t xml:space="preserve"> </w:t>
      </w:r>
      <w:r w:rsidRPr="00B42B8D">
        <w:t xml:space="preserve">в возрастных категориях юношей и девушек </w:t>
      </w:r>
      <w:r w:rsidR="00DF21C1">
        <w:t>19</w:t>
      </w:r>
      <w:r w:rsidR="00D97123">
        <w:t>99-2000 г.р.</w:t>
      </w:r>
      <w:r w:rsidRPr="00B42B8D">
        <w:t xml:space="preserve"> и </w:t>
      </w:r>
      <w:r w:rsidR="00D97123">
        <w:t>2001-2002 г.р.</w:t>
      </w:r>
      <w:r w:rsidRPr="00B42B8D">
        <w:t xml:space="preserve"> (всего 4 пары лыж).</w:t>
      </w:r>
      <w:r w:rsidR="00AD3C02">
        <w:t xml:space="preserve"> </w:t>
      </w:r>
      <w:r w:rsidR="00890F06" w:rsidRPr="00B42B8D">
        <w:t>При равенстве суммы мест главный приз вручается участнику, занявшему</w:t>
      </w:r>
      <w:r w:rsidR="00801E7B" w:rsidRPr="00B42B8D">
        <w:t xml:space="preserve"> лучшее место в </w:t>
      </w:r>
      <w:r w:rsidR="00DF21C1">
        <w:t>роллеры-</w:t>
      </w:r>
      <w:r w:rsidR="00801E7B" w:rsidRPr="00B42B8D">
        <w:t>гонке 7</w:t>
      </w:r>
      <w:r w:rsidR="00890F06" w:rsidRPr="00B42B8D">
        <w:t xml:space="preserve"> октября. </w:t>
      </w:r>
      <w:r w:rsidR="00890F06" w:rsidRPr="00B42B8D">
        <w:rPr>
          <w:u w:val="single"/>
        </w:rPr>
        <w:t>Главный приз не вручается в случае участия в данной категории менее 5 (пяти) участников.</w:t>
      </w:r>
    </w:p>
    <w:p w:rsidR="00E30105" w:rsidRPr="00B42B8D" w:rsidRDefault="00E30105" w:rsidP="001D3B74">
      <w:pPr>
        <w:spacing w:after="120"/>
        <w:ind w:firstLine="360"/>
        <w:jc w:val="both"/>
        <w:rPr>
          <w:b/>
          <w:i/>
          <w:iCs/>
          <w:u w:val="single"/>
        </w:rPr>
      </w:pPr>
      <w:r w:rsidRPr="00B42B8D">
        <w:rPr>
          <w:b/>
          <w:i/>
          <w:iCs/>
          <w:u w:val="single"/>
        </w:rPr>
        <w:t>Н</w:t>
      </w:r>
      <w:r w:rsidR="00CF3791" w:rsidRPr="00B42B8D">
        <w:rPr>
          <w:b/>
          <w:bCs/>
          <w:i/>
          <w:iCs/>
          <w:u w:val="single"/>
        </w:rPr>
        <w:t>аграждение</w:t>
      </w:r>
      <w:r w:rsidR="00890F06" w:rsidRPr="00B42B8D">
        <w:rPr>
          <w:b/>
          <w:bCs/>
          <w:i/>
          <w:iCs/>
          <w:u w:val="single"/>
        </w:rPr>
        <w:t xml:space="preserve"> за все виды программы</w:t>
      </w:r>
      <w:r w:rsidR="00CF3791" w:rsidRPr="00B42B8D">
        <w:rPr>
          <w:b/>
          <w:i/>
          <w:iCs/>
          <w:u w:val="single"/>
        </w:rPr>
        <w:t xml:space="preserve"> проводится</w:t>
      </w:r>
      <w:r w:rsidR="00801E7B" w:rsidRPr="00B42B8D">
        <w:rPr>
          <w:b/>
          <w:i/>
          <w:iCs/>
          <w:u w:val="single"/>
        </w:rPr>
        <w:t xml:space="preserve"> в воскресенье, 8</w:t>
      </w:r>
      <w:r w:rsidRPr="00B42B8D">
        <w:rPr>
          <w:b/>
          <w:i/>
          <w:iCs/>
          <w:u w:val="single"/>
        </w:rPr>
        <w:t xml:space="preserve"> октября.</w:t>
      </w:r>
    </w:p>
    <w:p w:rsidR="00680FB5" w:rsidRPr="00B42B8D" w:rsidRDefault="00680FB5" w:rsidP="001D3B74">
      <w:pPr>
        <w:spacing w:after="120"/>
        <w:ind w:firstLine="360"/>
        <w:jc w:val="both"/>
        <w:rPr>
          <w:b/>
          <w:i/>
          <w:iCs/>
          <w:u w:val="single"/>
        </w:rPr>
      </w:pPr>
      <w:r w:rsidRPr="00B42B8D">
        <w:rPr>
          <w:b/>
          <w:i/>
          <w:iCs/>
          <w:u w:val="single"/>
        </w:rPr>
        <w:t>Внимание: Порядок награждения может быть изменен решением оргкомитета соревнований!</w:t>
      </w:r>
    </w:p>
    <w:p w:rsidR="00CF3791" w:rsidRPr="00B42B8D" w:rsidRDefault="007A7FB0" w:rsidP="001D3B74">
      <w:pPr>
        <w:spacing w:after="120"/>
        <w:ind w:firstLine="360"/>
        <w:jc w:val="both"/>
        <w:rPr>
          <w:i/>
          <w:iCs/>
          <w:u w:val="single"/>
        </w:rPr>
      </w:pPr>
      <w:r w:rsidRPr="00B42B8D">
        <w:rPr>
          <w:i/>
          <w:iCs/>
          <w:u w:val="single"/>
        </w:rPr>
        <w:t>Необходимым условием получения приза является личное присутствие на награждении. П</w:t>
      </w:r>
      <w:r w:rsidR="00CF3791" w:rsidRPr="00B42B8D">
        <w:rPr>
          <w:i/>
          <w:iCs/>
          <w:u w:val="single"/>
        </w:rPr>
        <w:t xml:space="preserve">ри отсутствии </w:t>
      </w:r>
      <w:r w:rsidRPr="00B42B8D">
        <w:rPr>
          <w:i/>
          <w:iCs/>
          <w:u w:val="single"/>
        </w:rPr>
        <w:t xml:space="preserve">победителя или </w:t>
      </w:r>
      <w:r w:rsidR="00E30105" w:rsidRPr="00B42B8D">
        <w:rPr>
          <w:i/>
          <w:iCs/>
          <w:u w:val="single"/>
        </w:rPr>
        <w:t>призер</w:t>
      </w:r>
      <w:r w:rsidR="00CF3791" w:rsidRPr="00B42B8D">
        <w:rPr>
          <w:i/>
          <w:iCs/>
          <w:u w:val="single"/>
        </w:rPr>
        <w:t>а</w:t>
      </w:r>
      <w:r w:rsidR="002E1F10">
        <w:rPr>
          <w:i/>
          <w:iCs/>
          <w:u w:val="single"/>
        </w:rPr>
        <w:t xml:space="preserve"> </w:t>
      </w:r>
      <w:r w:rsidR="00CF3791" w:rsidRPr="00B42B8D">
        <w:rPr>
          <w:i/>
          <w:iCs/>
          <w:u w:val="single"/>
        </w:rPr>
        <w:t>на награждении приз</w:t>
      </w:r>
      <w:r w:rsidR="00AD3C02">
        <w:rPr>
          <w:i/>
          <w:iCs/>
          <w:u w:val="single"/>
        </w:rPr>
        <w:t xml:space="preserve"> </w:t>
      </w:r>
      <w:r w:rsidR="00CF3791" w:rsidRPr="00B42B8D">
        <w:rPr>
          <w:b/>
          <w:bCs/>
          <w:i/>
          <w:iCs/>
          <w:u w:val="single"/>
        </w:rPr>
        <w:t>НЕ</w:t>
      </w:r>
      <w:r w:rsidR="00CF3791" w:rsidRPr="00B42B8D">
        <w:rPr>
          <w:i/>
          <w:iCs/>
          <w:u w:val="single"/>
        </w:rPr>
        <w:t xml:space="preserve"> вруча</w:t>
      </w:r>
      <w:r w:rsidR="001672A6" w:rsidRPr="00B42B8D">
        <w:rPr>
          <w:i/>
          <w:iCs/>
          <w:u w:val="single"/>
        </w:rPr>
        <w:t>е</w:t>
      </w:r>
      <w:r w:rsidR="00CF3791" w:rsidRPr="00B42B8D">
        <w:rPr>
          <w:i/>
          <w:iCs/>
          <w:u w:val="single"/>
        </w:rPr>
        <w:t>тся и оста</w:t>
      </w:r>
      <w:r w:rsidR="001672A6" w:rsidRPr="00B42B8D">
        <w:rPr>
          <w:i/>
          <w:iCs/>
          <w:u w:val="single"/>
        </w:rPr>
        <w:t>е</w:t>
      </w:r>
      <w:r w:rsidR="00CF3791" w:rsidRPr="00B42B8D">
        <w:rPr>
          <w:i/>
          <w:iCs/>
          <w:u w:val="single"/>
        </w:rPr>
        <w:t>тся в распоряжении оргкомитета.</w:t>
      </w:r>
    </w:p>
    <w:p w:rsidR="00CF3791" w:rsidRPr="00B42B8D" w:rsidRDefault="00CF3791" w:rsidP="0091003C">
      <w:pPr>
        <w:ind w:left="360"/>
        <w:jc w:val="both"/>
      </w:pPr>
    </w:p>
    <w:p w:rsidR="00CF3791" w:rsidRPr="004C7D41" w:rsidRDefault="00CF3791" w:rsidP="004C7D41">
      <w:pPr>
        <w:ind w:left="360"/>
        <w:jc w:val="center"/>
        <w:rPr>
          <w:b/>
          <w:bCs/>
          <w:i/>
          <w:iCs/>
        </w:rPr>
      </w:pPr>
      <w:r w:rsidRPr="00B42B8D">
        <w:rPr>
          <w:b/>
          <w:bCs/>
          <w:i/>
          <w:iCs/>
        </w:rPr>
        <w:t>Данное положение являетс</w:t>
      </w:r>
      <w:bookmarkStart w:id="0" w:name="_GoBack"/>
      <w:bookmarkEnd w:id="0"/>
      <w:r w:rsidRPr="00B42B8D">
        <w:rPr>
          <w:b/>
          <w:bCs/>
          <w:i/>
          <w:iCs/>
        </w:rPr>
        <w:t>я приглашением на соревнования</w:t>
      </w:r>
    </w:p>
    <w:sectPr w:rsidR="00CF3791" w:rsidRPr="004C7D41" w:rsidSect="009C3ED3">
      <w:footerReference w:type="default" r:id="rId9"/>
      <w:pgSz w:w="11906" w:h="16838"/>
      <w:pgMar w:top="567" w:right="851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30" w:rsidRDefault="00320530" w:rsidP="00560AF1">
      <w:r>
        <w:separator/>
      </w:r>
    </w:p>
  </w:endnote>
  <w:endnote w:type="continuationSeparator" w:id="0">
    <w:p w:rsidR="00320530" w:rsidRDefault="00320530" w:rsidP="0056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91" w:rsidRDefault="00CF3791">
    <w:pPr>
      <w:pStyle w:val="a6"/>
      <w:jc w:val="right"/>
    </w:pPr>
    <w:r>
      <w:t xml:space="preserve">Страница </w:t>
    </w:r>
    <w:r w:rsidR="000F046C">
      <w:rPr>
        <w:b/>
        <w:bCs/>
      </w:rPr>
      <w:fldChar w:fldCharType="begin"/>
    </w:r>
    <w:r>
      <w:rPr>
        <w:b/>
        <w:bCs/>
      </w:rPr>
      <w:instrText>PAGE</w:instrText>
    </w:r>
    <w:r w:rsidR="000F046C">
      <w:rPr>
        <w:b/>
        <w:bCs/>
      </w:rPr>
      <w:fldChar w:fldCharType="separate"/>
    </w:r>
    <w:r w:rsidR="007F242B">
      <w:rPr>
        <w:b/>
        <w:bCs/>
        <w:noProof/>
      </w:rPr>
      <w:t>3</w:t>
    </w:r>
    <w:r w:rsidR="000F046C">
      <w:rPr>
        <w:b/>
        <w:bCs/>
      </w:rPr>
      <w:fldChar w:fldCharType="end"/>
    </w:r>
    <w:r>
      <w:t xml:space="preserve"> из </w:t>
    </w:r>
    <w:r w:rsidR="000F046C">
      <w:rPr>
        <w:b/>
        <w:bCs/>
      </w:rPr>
      <w:fldChar w:fldCharType="begin"/>
    </w:r>
    <w:r>
      <w:rPr>
        <w:b/>
        <w:bCs/>
      </w:rPr>
      <w:instrText>NUMPAGES</w:instrText>
    </w:r>
    <w:r w:rsidR="000F046C">
      <w:rPr>
        <w:b/>
        <w:bCs/>
      </w:rPr>
      <w:fldChar w:fldCharType="separate"/>
    </w:r>
    <w:r w:rsidR="007F242B">
      <w:rPr>
        <w:b/>
        <w:bCs/>
        <w:noProof/>
      </w:rPr>
      <w:t>3</w:t>
    </w:r>
    <w:r w:rsidR="000F046C">
      <w:rPr>
        <w:b/>
        <w:bCs/>
      </w:rPr>
      <w:fldChar w:fldCharType="end"/>
    </w:r>
  </w:p>
  <w:p w:rsidR="00CF3791" w:rsidRDefault="00CF37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30" w:rsidRDefault="00320530" w:rsidP="00560AF1">
      <w:r>
        <w:separator/>
      </w:r>
    </w:p>
  </w:footnote>
  <w:footnote w:type="continuationSeparator" w:id="0">
    <w:p w:rsidR="00320530" w:rsidRDefault="00320530" w:rsidP="0056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9D7"/>
    <w:multiLevelType w:val="hybridMultilevel"/>
    <w:tmpl w:val="ADC6322C"/>
    <w:lvl w:ilvl="0" w:tplc="85BE5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D3C64"/>
    <w:multiLevelType w:val="hybridMultilevel"/>
    <w:tmpl w:val="F9DE6358"/>
    <w:lvl w:ilvl="0" w:tplc="D240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2B9C"/>
    <w:multiLevelType w:val="multilevel"/>
    <w:tmpl w:val="F39C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>
    <w:nsid w:val="34310772"/>
    <w:multiLevelType w:val="hybridMultilevel"/>
    <w:tmpl w:val="9A182F4A"/>
    <w:lvl w:ilvl="0" w:tplc="D240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F22EA"/>
    <w:multiLevelType w:val="hybridMultilevel"/>
    <w:tmpl w:val="2D9C2332"/>
    <w:lvl w:ilvl="0" w:tplc="D240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F7F32"/>
    <w:multiLevelType w:val="multilevel"/>
    <w:tmpl w:val="CC2A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B08BA"/>
    <w:multiLevelType w:val="multilevel"/>
    <w:tmpl w:val="0BEEF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>
    <w:nsid w:val="5CFC78E7"/>
    <w:multiLevelType w:val="hybridMultilevel"/>
    <w:tmpl w:val="AD447DF6"/>
    <w:lvl w:ilvl="0" w:tplc="3AA63AFE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6C9B32BB"/>
    <w:multiLevelType w:val="hybridMultilevel"/>
    <w:tmpl w:val="E39C9E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AC8"/>
    <w:rsid w:val="00026244"/>
    <w:rsid w:val="00026DA2"/>
    <w:rsid w:val="00044E6A"/>
    <w:rsid w:val="0007361A"/>
    <w:rsid w:val="000834FC"/>
    <w:rsid w:val="00091FF3"/>
    <w:rsid w:val="000A32DB"/>
    <w:rsid w:val="000C4000"/>
    <w:rsid w:val="000C603B"/>
    <w:rsid w:val="000E4D31"/>
    <w:rsid w:val="000F046C"/>
    <w:rsid w:val="000F6D38"/>
    <w:rsid w:val="00103584"/>
    <w:rsid w:val="00122FA0"/>
    <w:rsid w:val="00123DD8"/>
    <w:rsid w:val="00124F44"/>
    <w:rsid w:val="001371D9"/>
    <w:rsid w:val="00143C5C"/>
    <w:rsid w:val="001471F1"/>
    <w:rsid w:val="001628F4"/>
    <w:rsid w:val="001672A6"/>
    <w:rsid w:val="0017140D"/>
    <w:rsid w:val="001756B7"/>
    <w:rsid w:val="00180E92"/>
    <w:rsid w:val="001838B2"/>
    <w:rsid w:val="001844B0"/>
    <w:rsid w:val="001B6865"/>
    <w:rsid w:val="001C4640"/>
    <w:rsid w:val="001D3B74"/>
    <w:rsid w:val="001E09B3"/>
    <w:rsid w:val="001E791A"/>
    <w:rsid w:val="001F1F80"/>
    <w:rsid w:val="0021744C"/>
    <w:rsid w:val="00222928"/>
    <w:rsid w:val="00234B7A"/>
    <w:rsid w:val="002642B9"/>
    <w:rsid w:val="002C17C7"/>
    <w:rsid w:val="002C315F"/>
    <w:rsid w:val="002C7A91"/>
    <w:rsid w:val="002E1F10"/>
    <w:rsid w:val="002F4821"/>
    <w:rsid w:val="0030536E"/>
    <w:rsid w:val="00311508"/>
    <w:rsid w:val="00317010"/>
    <w:rsid w:val="003179C8"/>
    <w:rsid w:val="00320530"/>
    <w:rsid w:val="00344A50"/>
    <w:rsid w:val="00392371"/>
    <w:rsid w:val="00394188"/>
    <w:rsid w:val="0039608B"/>
    <w:rsid w:val="003B1393"/>
    <w:rsid w:val="003B5CC7"/>
    <w:rsid w:val="003E0F05"/>
    <w:rsid w:val="004004F8"/>
    <w:rsid w:val="0040137C"/>
    <w:rsid w:val="00427F80"/>
    <w:rsid w:val="00443AB3"/>
    <w:rsid w:val="00460847"/>
    <w:rsid w:val="004734B4"/>
    <w:rsid w:val="004866A2"/>
    <w:rsid w:val="004A0BA1"/>
    <w:rsid w:val="004C7D41"/>
    <w:rsid w:val="00500BFC"/>
    <w:rsid w:val="00501828"/>
    <w:rsid w:val="00507604"/>
    <w:rsid w:val="00507E16"/>
    <w:rsid w:val="00512B29"/>
    <w:rsid w:val="0053240A"/>
    <w:rsid w:val="00542F19"/>
    <w:rsid w:val="00553CC2"/>
    <w:rsid w:val="00560AF1"/>
    <w:rsid w:val="00560DEA"/>
    <w:rsid w:val="0057246E"/>
    <w:rsid w:val="00585878"/>
    <w:rsid w:val="00592F36"/>
    <w:rsid w:val="005A0D52"/>
    <w:rsid w:val="005E2A5F"/>
    <w:rsid w:val="005F05FF"/>
    <w:rsid w:val="005F5F34"/>
    <w:rsid w:val="00615D1F"/>
    <w:rsid w:val="00616AE2"/>
    <w:rsid w:val="006215D6"/>
    <w:rsid w:val="006372F6"/>
    <w:rsid w:val="00646C65"/>
    <w:rsid w:val="0065643F"/>
    <w:rsid w:val="00670D27"/>
    <w:rsid w:val="006769E7"/>
    <w:rsid w:val="00677467"/>
    <w:rsid w:val="00677F96"/>
    <w:rsid w:val="00680FB5"/>
    <w:rsid w:val="0068120F"/>
    <w:rsid w:val="00687519"/>
    <w:rsid w:val="006B1FD2"/>
    <w:rsid w:val="006D44ED"/>
    <w:rsid w:val="006E0D34"/>
    <w:rsid w:val="006F0654"/>
    <w:rsid w:val="006F4391"/>
    <w:rsid w:val="00701382"/>
    <w:rsid w:val="00705005"/>
    <w:rsid w:val="00717C3B"/>
    <w:rsid w:val="0075646E"/>
    <w:rsid w:val="00761BB7"/>
    <w:rsid w:val="00764CA0"/>
    <w:rsid w:val="00770D08"/>
    <w:rsid w:val="007A2AC8"/>
    <w:rsid w:val="007A5F33"/>
    <w:rsid w:val="007A7FB0"/>
    <w:rsid w:val="007B56A8"/>
    <w:rsid w:val="007C4B79"/>
    <w:rsid w:val="007D1B80"/>
    <w:rsid w:val="007D752E"/>
    <w:rsid w:val="007F242B"/>
    <w:rsid w:val="007F484E"/>
    <w:rsid w:val="00801E7B"/>
    <w:rsid w:val="00807FFB"/>
    <w:rsid w:val="00814D63"/>
    <w:rsid w:val="008234EC"/>
    <w:rsid w:val="008251AC"/>
    <w:rsid w:val="00832722"/>
    <w:rsid w:val="00850AA3"/>
    <w:rsid w:val="00862967"/>
    <w:rsid w:val="008659F7"/>
    <w:rsid w:val="00873133"/>
    <w:rsid w:val="008877AE"/>
    <w:rsid w:val="00890F06"/>
    <w:rsid w:val="0089101A"/>
    <w:rsid w:val="00893D6F"/>
    <w:rsid w:val="00894DCE"/>
    <w:rsid w:val="008A56A7"/>
    <w:rsid w:val="008A5826"/>
    <w:rsid w:val="008C0495"/>
    <w:rsid w:val="008C0E88"/>
    <w:rsid w:val="008C7836"/>
    <w:rsid w:val="008D4FCD"/>
    <w:rsid w:val="008E478B"/>
    <w:rsid w:val="008F08E7"/>
    <w:rsid w:val="008F3513"/>
    <w:rsid w:val="008F66F9"/>
    <w:rsid w:val="00903D38"/>
    <w:rsid w:val="0091003C"/>
    <w:rsid w:val="00914E73"/>
    <w:rsid w:val="009212D6"/>
    <w:rsid w:val="00921DB3"/>
    <w:rsid w:val="00924757"/>
    <w:rsid w:val="00927951"/>
    <w:rsid w:val="00935B6E"/>
    <w:rsid w:val="00940C3B"/>
    <w:rsid w:val="00943841"/>
    <w:rsid w:val="00956511"/>
    <w:rsid w:val="00962846"/>
    <w:rsid w:val="009634A5"/>
    <w:rsid w:val="0096456D"/>
    <w:rsid w:val="009868EA"/>
    <w:rsid w:val="009916AE"/>
    <w:rsid w:val="00997724"/>
    <w:rsid w:val="009A0C9A"/>
    <w:rsid w:val="009C3ED3"/>
    <w:rsid w:val="009C6D96"/>
    <w:rsid w:val="009D4C8A"/>
    <w:rsid w:val="009E4A01"/>
    <w:rsid w:val="009E5A83"/>
    <w:rsid w:val="009F5C15"/>
    <w:rsid w:val="00A040F7"/>
    <w:rsid w:val="00A20989"/>
    <w:rsid w:val="00A5546B"/>
    <w:rsid w:val="00A60158"/>
    <w:rsid w:val="00A64529"/>
    <w:rsid w:val="00A73509"/>
    <w:rsid w:val="00A92BB0"/>
    <w:rsid w:val="00A94669"/>
    <w:rsid w:val="00A9680F"/>
    <w:rsid w:val="00AD3C02"/>
    <w:rsid w:val="00AE50D1"/>
    <w:rsid w:val="00AE785B"/>
    <w:rsid w:val="00AF5AB8"/>
    <w:rsid w:val="00AF6D85"/>
    <w:rsid w:val="00B027B9"/>
    <w:rsid w:val="00B02A5C"/>
    <w:rsid w:val="00B2368A"/>
    <w:rsid w:val="00B42B8D"/>
    <w:rsid w:val="00B42F48"/>
    <w:rsid w:val="00B607A5"/>
    <w:rsid w:val="00B6153C"/>
    <w:rsid w:val="00B715DB"/>
    <w:rsid w:val="00B8688D"/>
    <w:rsid w:val="00B874DB"/>
    <w:rsid w:val="00B9569E"/>
    <w:rsid w:val="00B96FCF"/>
    <w:rsid w:val="00BA5867"/>
    <w:rsid w:val="00BD7DE7"/>
    <w:rsid w:val="00BF4321"/>
    <w:rsid w:val="00BF6A1D"/>
    <w:rsid w:val="00C15B2D"/>
    <w:rsid w:val="00C43A22"/>
    <w:rsid w:val="00C507F8"/>
    <w:rsid w:val="00C5550E"/>
    <w:rsid w:val="00C5586B"/>
    <w:rsid w:val="00C658DC"/>
    <w:rsid w:val="00C7303C"/>
    <w:rsid w:val="00C7792E"/>
    <w:rsid w:val="00C8389D"/>
    <w:rsid w:val="00C97FB7"/>
    <w:rsid w:val="00CC5339"/>
    <w:rsid w:val="00CC539F"/>
    <w:rsid w:val="00CC7CC1"/>
    <w:rsid w:val="00CD4E17"/>
    <w:rsid w:val="00CE048E"/>
    <w:rsid w:val="00CE077B"/>
    <w:rsid w:val="00CF2B12"/>
    <w:rsid w:val="00CF3791"/>
    <w:rsid w:val="00D00324"/>
    <w:rsid w:val="00D0072D"/>
    <w:rsid w:val="00D01E84"/>
    <w:rsid w:val="00D2251F"/>
    <w:rsid w:val="00D22CC2"/>
    <w:rsid w:val="00D266C5"/>
    <w:rsid w:val="00D33189"/>
    <w:rsid w:val="00D40D81"/>
    <w:rsid w:val="00D4308C"/>
    <w:rsid w:val="00D4598A"/>
    <w:rsid w:val="00D67E74"/>
    <w:rsid w:val="00D70658"/>
    <w:rsid w:val="00D76819"/>
    <w:rsid w:val="00D95EFA"/>
    <w:rsid w:val="00D964B5"/>
    <w:rsid w:val="00D9711E"/>
    <w:rsid w:val="00D97123"/>
    <w:rsid w:val="00DA7AA6"/>
    <w:rsid w:val="00DC2370"/>
    <w:rsid w:val="00DC3E97"/>
    <w:rsid w:val="00DC5216"/>
    <w:rsid w:val="00DC564C"/>
    <w:rsid w:val="00DD5DBB"/>
    <w:rsid w:val="00DF0680"/>
    <w:rsid w:val="00DF21C1"/>
    <w:rsid w:val="00DF4CC7"/>
    <w:rsid w:val="00E12434"/>
    <w:rsid w:val="00E13528"/>
    <w:rsid w:val="00E30105"/>
    <w:rsid w:val="00E36CB2"/>
    <w:rsid w:val="00E51609"/>
    <w:rsid w:val="00E61B93"/>
    <w:rsid w:val="00E73F59"/>
    <w:rsid w:val="00E904A2"/>
    <w:rsid w:val="00EC2ED8"/>
    <w:rsid w:val="00EC2FFC"/>
    <w:rsid w:val="00ED0F6E"/>
    <w:rsid w:val="00ED638D"/>
    <w:rsid w:val="00EE142B"/>
    <w:rsid w:val="00EE42A6"/>
    <w:rsid w:val="00EE5ACD"/>
    <w:rsid w:val="00EF658A"/>
    <w:rsid w:val="00F03200"/>
    <w:rsid w:val="00F20E26"/>
    <w:rsid w:val="00F27388"/>
    <w:rsid w:val="00F330AE"/>
    <w:rsid w:val="00F400D7"/>
    <w:rsid w:val="00F454B1"/>
    <w:rsid w:val="00F549FD"/>
    <w:rsid w:val="00F56EF7"/>
    <w:rsid w:val="00F6132C"/>
    <w:rsid w:val="00F7134F"/>
    <w:rsid w:val="00F80083"/>
    <w:rsid w:val="00F8500C"/>
    <w:rsid w:val="00FB6FEF"/>
    <w:rsid w:val="00FC225C"/>
    <w:rsid w:val="00FC4EDC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1E417C-2253-498A-AD87-5F6E6748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бычный (веб)9"/>
    <w:basedOn w:val="a"/>
    <w:uiPriority w:val="99"/>
    <w:rsid w:val="00C15B2D"/>
    <w:pPr>
      <w:spacing w:before="30" w:after="100" w:afterAutospacing="1"/>
      <w:ind w:left="225"/>
    </w:pPr>
    <w:rPr>
      <w:rFonts w:ascii="Tahoma" w:hAnsi="Tahoma" w:cs="Tahoma"/>
      <w:color w:val="FFFFFF"/>
      <w:sz w:val="17"/>
      <w:szCs w:val="17"/>
    </w:rPr>
  </w:style>
  <w:style w:type="paragraph" w:styleId="a4">
    <w:name w:val="header"/>
    <w:basedOn w:val="a"/>
    <w:link w:val="a5"/>
    <w:uiPriority w:val="99"/>
    <w:rsid w:val="00560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60AF1"/>
    <w:rPr>
      <w:sz w:val="24"/>
      <w:szCs w:val="24"/>
    </w:rPr>
  </w:style>
  <w:style w:type="paragraph" w:styleId="a6">
    <w:name w:val="footer"/>
    <w:basedOn w:val="a"/>
    <w:link w:val="a7"/>
    <w:uiPriority w:val="99"/>
    <w:rsid w:val="00560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60AF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60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0AF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179C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004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04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04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04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04F8"/>
    <w:rPr>
      <w:b/>
      <w:bCs/>
    </w:rPr>
  </w:style>
  <w:style w:type="paragraph" w:styleId="af0">
    <w:name w:val="List Paragraph"/>
    <w:basedOn w:val="a"/>
    <w:uiPriority w:val="34"/>
    <w:qFormat/>
    <w:rsid w:val="0012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7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8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.sp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FFCC-FF3E-4468-A103-82459CB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OFPK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Volodya</dc:creator>
  <cp:lastModifiedBy>Vladimir.Zhitenev</cp:lastModifiedBy>
  <cp:revision>8</cp:revision>
  <cp:lastPrinted>2011-10-05T13:05:00Z</cp:lastPrinted>
  <dcterms:created xsi:type="dcterms:W3CDTF">2017-08-04T21:08:00Z</dcterms:created>
  <dcterms:modified xsi:type="dcterms:W3CDTF">2017-08-07T18:13:00Z</dcterms:modified>
</cp:coreProperties>
</file>