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1E0"/>
      </w:tblPr>
      <w:tblGrid>
        <w:gridCol w:w="10234"/>
        <w:gridCol w:w="222"/>
      </w:tblGrid>
      <w:tr w:rsidR="00BC64E2" w:rsidRPr="00A135E4" w:rsidTr="009C6105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5528" w:type="dxa"/>
              <w:tblInd w:w="4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528"/>
            </w:tblGrid>
            <w:tr w:rsidR="005D5F72" w:rsidRPr="00A135E4" w:rsidTr="005D5F72">
              <w:tc>
                <w:tcPr>
                  <w:tcW w:w="5528" w:type="dxa"/>
                </w:tcPr>
                <w:p w:rsidR="005D5F72" w:rsidRPr="00A135E4" w:rsidRDefault="005D5F72" w:rsidP="005D5F72">
                  <w:pPr>
                    <w:jc w:val="right"/>
                    <w:rPr>
                      <w:szCs w:val="28"/>
                    </w:rPr>
                  </w:pPr>
                </w:p>
              </w:tc>
            </w:tr>
          </w:tbl>
          <w:p w:rsidR="00BC64E2" w:rsidRPr="00A135E4" w:rsidRDefault="00BC64E2" w:rsidP="009C6105">
            <w:pPr>
              <w:rPr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C64E2" w:rsidRPr="00A135E4" w:rsidRDefault="00BC64E2" w:rsidP="009C6105">
            <w:pPr>
              <w:rPr>
                <w:szCs w:val="28"/>
              </w:rPr>
            </w:pPr>
          </w:p>
        </w:tc>
      </w:tr>
      <w:tr w:rsidR="00BC64E2" w:rsidTr="009C6105">
        <w:trPr>
          <w:trHeight w:val="863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4E2" w:rsidRDefault="00BC64E2" w:rsidP="005D5F72">
            <w:pPr>
              <w:ind w:left="567"/>
              <w:jc w:val="center"/>
              <w:rPr>
                <w:b/>
                <w:szCs w:val="28"/>
              </w:rPr>
            </w:pPr>
          </w:p>
          <w:p w:rsidR="00BC64E2" w:rsidRDefault="00BC64E2" w:rsidP="005D5F72">
            <w:pPr>
              <w:ind w:left="567"/>
              <w:jc w:val="center"/>
              <w:rPr>
                <w:b/>
                <w:szCs w:val="28"/>
              </w:rPr>
            </w:pPr>
          </w:p>
          <w:p w:rsidR="00826929" w:rsidRPr="00700760" w:rsidRDefault="00826929" w:rsidP="00826929">
            <w:pPr>
              <w:jc w:val="right"/>
              <w:rPr>
                <w:b/>
                <w:szCs w:val="28"/>
              </w:rPr>
            </w:pPr>
            <w:r w:rsidRPr="00700760">
              <w:rPr>
                <w:b/>
                <w:szCs w:val="28"/>
              </w:rPr>
              <w:t>УТВЕРЖДАЮ</w:t>
            </w:r>
          </w:p>
          <w:p w:rsidR="00826929" w:rsidRPr="00A135E4" w:rsidRDefault="00826929" w:rsidP="00826929">
            <w:pPr>
              <w:jc w:val="right"/>
              <w:rPr>
                <w:szCs w:val="28"/>
              </w:rPr>
            </w:pPr>
          </w:p>
          <w:p w:rsidR="00826929" w:rsidRPr="00A135E4" w:rsidRDefault="00826929" w:rsidP="00896978">
            <w:pPr>
              <w:ind w:left="6130"/>
              <w:jc w:val="right"/>
              <w:rPr>
                <w:szCs w:val="28"/>
              </w:rPr>
            </w:pPr>
            <w:r>
              <w:rPr>
                <w:szCs w:val="28"/>
              </w:rPr>
              <w:t>Заместитель руководителя А</w:t>
            </w:r>
            <w:r w:rsidRPr="00A135E4">
              <w:rPr>
                <w:szCs w:val="28"/>
              </w:rPr>
              <w:t>дминистрации</w:t>
            </w:r>
            <w:r w:rsidR="00896978">
              <w:rPr>
                <w:szCs w:val="28"/>
              </w:rPr>
              <w:t xml:space="preserve"> </w:t>
            </w:r>
            <w:r w:rsidRPr="00A135E4">
              <w:rPr>
                <w:szCs w:val="28"/>
              </w:rPr>
              <w:t>Одинцовского муниципального района</w:t>
            </w:r>
          </w:p>
          <w:p w:rsidR="00826929" w:rsidRPr="00A135E4" w:rsidRDefault="00826929" w:rsidP="00826929">
            <w:pPr>
              <w:jc w:val="right"/>
              <w:rPr>
                <w:szCs w:val="28"/>
              </w:rPr>
            </w:pPr>
          </w:p>
          <w:p w:rsidR="00826929" w:rsidRDefault="00826929" w:rsidP="00826929">
            <w:pPr>
              <w:jc w:val="right"/>
              <w:rPr>
                <w:szCs w:val="28"/>
              </w:rPr>
            </w:pPr>
            <w:proofErr w:type="spellStart"/>
            <w:r w:rsidRPr="00A135E4">
              <w:rPr>
                <w:szCs w:val="28"/>
              </w:rPr>
              <w:t>________________</w:t>
            </w:r>
            <w:r>
              <w:rPr>
                <w:szCs w:val="28"/>
              </w:rPr>
              <w:t>В.В.Савилов</w:t>
            </w:r>
            <w:proofErr w:type="spellEnd"/>
          </w:p>
          <w:p w:rsidR="00826929" w:rsidRDefault="00826929" w:rsidP="00826929">
            <w:pPr>
              <w:jc w:val="right"/>
              <w:rPr>
                <w:szCs w:val="28"/>
              </w:rPr>
            </w:pPr>
          </w:p>
          <w:p w:rsidR="00BC64E2" w:rsidRDefault="00896978" w:rsidP="00896978">
            <w:pPr>
              <w:ind w:left="6272" w:hanging="6272"/>
              <w:rPr>
                <w:b/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«____»_________________2016</w:t>
            </w:r>
            <w:r w:rsidR="00826929">
              <w:rPr>
                <w:szCs w:val="28"/>
              </w:rPr>
              <w:t>г.</w:t>
            </w:r>
          </w:p>
          <w:p w:rsidR="00BC64E2" w:rsidRDefault="00BC64E2" w:rsidP="005D5F72">
            <w:pPr>
              <w:ind w:left="567"/>
              <w:jc w:val="center"/>
              <w:rPr>
                <w:b/>
                <w:szCs w:val="28"/>
              </w:rPr>
            </w:pPr>
          </w:p>
          <w:p w:rsidR="00BC64E2" w:rsidRDefault="00BC64E2" w:rsidP="005D5F72">
            <w:pPr>
              <w:jc w:val="center"/>
              <w:rPr>
                <w:b/>
                <w:szCs w:val="28"/>
              </w:rPr>
            </w:pPr>
          </w:p>
          <w:p w:rsidR="00BC64E2" w:rsidRDefault="00BC64E2" w:rsidP="005D5F72">
            <w:pPr>
              <w:ind w:left="567"/>
              <w:jc w:val="center"/>
              <w:rPr>
                <w:b/>
                <w:szCs w:val="28"/>
              </w:rPr>
            </w:pPr>
          </w:p>
          <w:p w:rsidR="005D5F72" w:rsidRDefault="005D5F72" w:rsidP="005D5F72">
            <w:pPr>
              <w:ind w:left="567"/>
              <w:jc w:val="center"/>
              <w:rPr>
                <w:b/>
                <w:szCs w:val="28"/>
              </w:rPr>
            </w:pPr>
          </w:p>
          <w:p w:rsidR="005D5F72" w:rsidRDefault="005D5F72" w:rsidP="005D5F72">
            <w:pPr>
              <w:ind w:left="567"/>
              <w:jc w:val="center"/>
              <w:rPr>
                <w:b/>
                <w:szCs w:val="28"/>
              </w:rPr>
            </w:pPr>
          </w:p>
          <w:p w:rsidR="005D5F72" w:rsidRDefault="005D5F72" w:rsidP="005D5F72">
            <w:pPr>
              <w:ind w:left="567"/>
              <w:jc w:val="center"/>
              <w:rPr>
                <w:b/>
                <w:szCs w:val="28"/>
              </w:rPr>
            </w:pPr>
          </w:p>
          <w:p w:rsidR="005D5F72" w:rsidRDefault="005D5F72" w:rsidP="005D5F72">
            <w:pPr>
              <w:ind w:left="567"/>
              <w:jc w:val="center"/>
              <w:rPr>
                <w:b/>
                <w:szCs w:val="28"/>
              </w:rPr>
            </w:pPr>
          </w:p>
          <w:p w:rsidR="005D5F72" w:rsidRDefault="005D5F72" w:rsidP="005D5F72">
            <w:pPr>
              <w:ind w:left="567"/>
              <w:jc w:val="center"/>
              <w:rPr>
                <w:b/>
                <w:szCs w:val="28"/>
              </w:rPr>
            </w:pPr>
          </w:p>
          <w:p w:rsidR="005D5F72" w:rsidRDefault="005D5F72" w:rsidP="005D5F72">
            <w:pPr>
              <w:ind w:left="567"/>
              <w:jc w:val="center"/>
              <w:rPr>
                <w:b/>
                <w:szCs w:val="28"/>
              </w:rPr>
            </w:pPr>
          </w:p>
          <w:p w:rsidR="00BC64E2" w:rsidRDefault="00BC64E2" w:rsidP="005D5F72">
            <w:pPr>
              <w:ind w:left="567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 xml:space="preserve"> О Л О Ж Е Н И Е</w:t>
            </w:r>
          </w:p>
          <w:p w:rsidR="00BC64E2" w:rsidRDefault="00BC64E2" w:rsidP="005D5F72">
            <w:pPr>
              <w:ind w:left="567"/>
              <w:jc w:val="center"/>
              <w:rPr>
                <w:b/>
                <w:szCs w:val="28"/>
              </w:rPr>
            </w:pPr>
          </w:p>
          <w:p w:rsidR="005D5F72" w:rsidRPr="005D5F72" w:rsidRDefault="00BC64E2" w:rsidP="005D5F72">
            <w:pPr>
              <w:ind w:firstLine="709"/>
              <w:jc w:val="center"/>
              <w:rPr>
                <w:b/>
                <w:szCs w:val="28"/>
              </w:rPr>
            </w:pPr>
            <w:r w:rsidRPr="00EB3D5B">
              <w:rPr>
                <w:b/>
                <w:szCs w:val="28"/>
              </w:rPr>
              <w:t xml:space="preserve">о проведении </w:t>
            </w:r>
            <w:r w:rsidR="005D5F72">
              <w:rPr>
                <w:b/>
                <w:szCs w:val="28"/>
              </w:rPr>
              <w:t>со</w:t>
            </w:r>
            <w:r w:rsidR="0020180D">
              <w:rPr>
                <w:b/>
                <w:szCs w:val="28"/>
              </w:rPr>
              <w:t xml:space="preserve">ревнований по лыжероллерам «сентябрь </w:t>
            </w:r>
            <w:r w:rsidR="005D5F72">
              <w:rPr>
                <w:b/>
                <w:szCs w:val="28"/>
                <w:lang w:val="en-US"/>
              </w:rPr>
              <w:t>SKI</w:t>
            </w:r>
            <w:r w:rsidR="005D5F72" w:rsidRPr="005D5F72">
              <w:rPr>
                <w:b/>
                <w:szCs w:val="28"/>
              </w:rPr>
              <w:t xml:space="preserve"> </w:t>
            </w:r>
            <w:r w:rsidR="005D5F72">
              <w:rPr>
                <w:b/>
                <w:szCs w:val="28"/>
                <w:lang w:val="en-US"/>
              </w:rPr>
              <w:t>START</w:t>
            </w:r>
            <w:r w:rsidR="005D5F72">
              <w:rPr>
                <w:b/>
                <w:szCs w:val="28"/>
              </w:rPr>
              <w:t>»</w:t>
            </w:r>
          </w:p>
          <w:p w:rsidR="00BC64E2" w:rsidRDefault="00BC64E2" w:rsidP="005D5F72">
            <w:pPr>
              <w:ind w:left="567"/>
              <w:jc w:val="center"/>
              <w:rPr>
                <w:szCs w:val="28"/>
              </w:rPr>
            </w:pPr>
            <w:r w:rsidRPr="00EB3D5B">
              <w:rPr>
                <w:b/>
                <w:szCs w:val="28"/>
              </w:rPr>
              <w:t>г</w:t>
            </w:r>
            <w:proofErr w:type="gramStart"/>
            <w:r w:rsidRPr="00EB3D5B">
              <w:rPr>
                <w:b/>
                <w:szCs w:val="28"/>
              </w:rPr>
              <w:t>.О</w:t>
            </w:r>
            <w:proofErr w:type="gramEnd"/>
            <w:r w:rsidRPr="00EB3D5B">
              <w:rPr>
                <w:b/>
                <w:szCs w:val="28"/>
              </w:rPr>
              <w:t>динцово</w:t>
            </w:r>
            <w:r w:rsidR="005D5F72">
              <w:rPr>
                <w:b/>
                <w:szCs w:val="28"/>
              </w:rPr>
              <w:t xml:space="preserve"> Спортивный парк отдыха им. Героя России Ларисы Лазутиной</w:t>
            </w:r>
          </w:p>
        </w:tc>
      </w:tr>
    </w:tbl>
    <w:p w:rsidR="00BC64E2" w:rsidRDefault="00BC64E2" w:rsidP="005D5F72">
      <w:pPr>
        <w:overflowPunct/>
        <w:autoSpaceDE/>
        <w:autoSpaceDN/>
        <w:adjustRightInd/>
        <w:ind w:left="567"/>
        <w:jc w:val="center"/>
        <w:rPr>
          <w:szCs w:val="28"/>
        </w:rPr>
      </w:pPr>
    </w:p>
    <w:p w:rsidR="00BC64E2" w:rsidRDefault="00BC64E2" w:rsidP="005D5F72">
      <w:pPr>
        <w:overflowPunct/>
        <w:autoSpaceDE/>
        <w:autoSpaceDN/>
        <w:adjustRightInd/>
        <w:ind w:left="567"/>
        <w:jc w:val="center"/>
        <w:rPr>
          <w:szCs w:val="28"/>
        </w:rPr>
      </w:pPr>
    </w:p>
    <w:p w:rsidR="00BC64E2" w:rsidRDefault="00BC64E2" w:rsidP="005D5F72">
      <w:pPr>
        <w:overflowPunct/>
        <w:autoSpaceDE/>
        <w:autoSpaceDN/>
        <w:adjustRightInd/>
        <w:ind w:left="567"/>
        <w:jc w:val="center"/>
        <w:rPr>
          <w:szCs w:val="28"/>
        </w:rPr>
      </w:pPr>
    </w:p>
    <w:p w:rsidR="00BC64E2" w:rsidRDefault="00BC64E2" w:rsidP="005D5F72">
      <w:pPr>
        <w:overflowPunct/>
        <w:autoSpaceDE/>
        <w:autoSpaceDN/>
        <w:adjustRightInd/>
        <w:ind w:firstLine="2268"/>
        <w:jc w:val="center"/>
        <w:rPr>
          <w:szCs w:val="28"/>
        </w:rPr>
      </w:pPr>
    </w:p>
    <w:p w:rsidR="00BC64E2" w:rsidRDefault="00BC64E2" w:rsidP="005D5F72">
      <w:pPr>
        <w:overflowPunct/>
        <w:autoSpaceDE/>
        <w:autoSpaceDN/>
        <w:adjustRightInd/>
        <w:ind w:left="567" w:firstLine="2835"/>
        <w:jc w:val="center"/>
        <w:rPr>
          <w:szCs w:val="28"/>
        </w:rPr>
      </w:pPr>
    </w:p>
    <w:p w:rsidR="00BC64E2" w:rsidRDefault="00BC64E2" w:rsidP="005D5F72">
      <w:pPr>
        <w:overflowPunct/>
        <w:autoSpaceDE/>
        <w:autoSpaceDN/>
        <w:adjustRightInd/>
        <w:ind w:left="567" w:firstLine="2835"/>
        <w:jc w:val="center"/>
        <w:rPr>
          <w:szCs w:val="28"/>
        </w:rPr>
      </w:pPr>
    </w:p>
    <w:p w:rsidR="00BC64E2" w:rsidRDefault="00BC64E2" w:rsidP="005D5F72">
      <w:pPr>
        <w:overflowPunct/>
        <w:autoSpaceDE/>
        <w:autoSpaceDN/>
        <w:adjustRightInd/>
        <w:ind w:left="567" w:firstLine="2835"/>
        <w:jc w:val="center"/>
        <w:rPr>
          <w:szCs w:val="28"/>
        </w:rPr>
      </w:pPr>
    </w:p>
    <w:p w:rsidR="00BC64E2" w:rsidRDefault="00BC64E2" w:rsidP="005D5F72">
      <w:pPr>
        <w:overflowPunct/>
        <w:autoSpaceDE/>
        <w:autoSpaceDN/>
        <w:adjustRightInd/>
        <w:ind w:left="567" w:firstLine="2835"/>
        <w:jc w:val="center"/>
        <w:rPr>
          <w:szCs w:val="28"/>
        </w:rPr>
      </w:pPr>
    </w:p>
    <w:p w:rsidR="00BC64E2" w:rsidRDefault="00BC64E2" w:rsidP="005D5F72">
      <w:pPr>
        <w:overflowPunct/>
        <w:autoSpaceDE/>
        <w:autoSpaceDN/>
        <w:adjustRightInd/>
        <w:jc w:val="center"/>
        <w:rPr>
          <w:szCs w:val="28"/>
        </w:rPr>
      </w:pPr>
    </w:p>
    <w:p w:rsidR="005D5F72" w:rsidRDefault="005D5F72" w:rsidP="005D5F72">
      <w:pPr>
        <w:overflowPunct/>
        <w:autoSpaceDE/>
        <w:autoSpaceDN/>
        <w:adjustRightInd/>
        <w:ind w:left="-1560"/>
        <w:jc w:val="center"/>
        <w:rPr>
          <w:b/>
          <w:szCs w:val="28"/>
        </w:rPr>
      </w:pPr>
    </w:p>
    <w:p w:rsidR="005D5F72" w:rsidRDefault="005D5F72" w:rsidP="005D5F72">
      <w:pPr>
        <w:overflowPunct/>
        <w:autoSpaceDE/>
        <w:autoSpaceDN/>
        <w:adjustRightInd/>
        <w:ind w:left="-1560"/>
        <w:jc w:val="center"/>
        <w:rPr>
          <w:b/>
          <w:szCs w:val="28"/>
        </w:rPr>
      </w:pPr>
    </w:p>
    <w:p w:rsidR="005D5F72" w:rsidRDefault="005D5F72" w:rsidP="005D5F72">
      <w:pPr>
        <w:overflowPunct/>
        <w:autoSpaceDE/>
        <w:autoSpaceDN/>
        <w:adjustRightInd/>
        <w:ind w:left="-1560"/>
        <w:jc w:val="center"/>
        <w:rPr>
          <w:b/>
          <w:szCs w:val="28"/>
        </w:rPr>
      </w:pPr>
    </w:p>
    <w:p w:rsidR="005D5F72" w:rsidRDefault="005D5F72" w:rsidP="005D5F72">
      <w:pPr>
        <w:overflowPunct/>
        <w:autoSpaceDE/>
        <w:autoSpaceDN/>
        <w:adjustRightInd/>
        <w:ind w:left="-1560"/>
        <w:jc w:val="center"/>
        <w:rPr>
          <w:b/>
          <w:szCs w:val="28"/>
        </w:rPr>
      </w:pPr>
    </w:p>
    <w:p w:rsidR="005D5F72" w:rsidRDefault="005D5F72" w:rsidP="005D5F72">
      <w:pPr>
        <w:overflowPunct/>
        <w:autoSpaceDE/>
        <w:autoSpaceDN/>
        <w:adjustRightInd/>
        <w:ind w:left="-1560"/>
        <w:jc w:val="center"/>
        <w:rPr>
          <w:b/>
          <w:szCs w:val="28"/>
        </w:rPr>
      </w:pPr>
    </w:p>
    <w:p w:rsidR="005D5F72" w:rsidRDefault="005D5F72" w:rsidP="005D5F72">
      <w:pPr>
        <w:overflowPunct/>
        <w:autoSpaceDE/>
        <w:autoSpaceDN/>
        <w:adjustRightInd/>
        <w:ind w:left="-1560"/>
        <w:jc w:val="center"/>
        <w:rPr>
          <w:b/>
          <w:szCs w:val="28"/>
        </w:rPr>
      </w:pPr>
    </w:p>
    <w:p w:rsidR="005D5F72" w:rsidRDefault="005D5F72" w:rsidP="005D5F72">
      <w:pPr>
        <w:overflowPunct/>
        <w:autoSpaceDE/>
        <w:autoSpaceDN/>
        <w:adjustRightInd/>
        <w:ind w:left="-1560"/>
        <w:jc w:val="center"/>
        <w:rPr>
          <w:b/>
          <w:szCs w:val="28"/>
        </w:rPr>
      </w:pPr>
    </w:p>
    <w:p w:rsidR="005D5F72" w:rsidRDefault="005D5F72" w:rsidP="00896978">
      <w:pPr>
        <w:overflowPunct/>
        <w:autoSpaceDE/>
        <w:autoSpaceDN/>
        <w:adjustRightInd/>
        <w:rPr>
          <w:b/>
          <w:szCs w:val="28"/>
        </w:rPr>
      </w:pPr>
    </w:p>
    <w:p w:rsidR="005D5F72" w:rsidRDefault="005D5F72" w:rsidP="005D5F72">
      <w:pPr>
        <w:overflowPunct/>
        <w:autoSpaceDE/>
        <w:autoSpaceDN/>
        <w:adjustRightInd/>
        <w:ind w:left="-1560"/>
        <w:jc w:val="center"/>
        <w:rPr>
          <w:b/>
          <w:szCs w:val="28"/>
        </w:rPr>
      </w:pPr>
    </w:p>
    <w:p w:rsidR="005D5F72" w:rsidRDefault="005D5F72" w:rsidP="005D5F72">
      <w:pPr>
        <w:overflowPunct/>
        <w:autoSpaceDE/>
        <w:autoSpaceDN/>
        <w:adjustRightInd/>
        <w:ind w:left="-1560"/>
        <w:jc w:val="center"/>
        <w:rPr>
          <w:b/>
          <w:szCs w:val="28"/>
        </w:rPr>
      </w:pPr>
    </w:p>
    <w:p w:rsidR="00BC64E2" w:rsidRDefault="00BC64E2" w:rsidP="005D5F72">
      <w:pPr>
        <w:overflowPunct/>
        <w:autoSpaceDE/>
        <w:autoSpaceDN/>
        <w:adjustRightInd/>
        <w:ind w:left="-1560"/>
        <w:jc w:val="center"/>
        <w:rPr>
          <w:b/>
          <w:szCs w:val="28"/>
        </w:rPr>
      </w:pPr>
      <w:r>
        <w:rPr>
          <w:b/>
          <w:szCs w:val="28"/>
        </w:rPr>
        <w:t>Одинцовский муниципальный район</w:t>
      </w:r>
    </w:p>
    <w:p w:rsidR="00BC64E2" w:rsidRDefault="00706FAD" w:rsidP="005D5F72">
      <w:pPr>
        <w:overflowPunct/>
        <w:autoSpaceDE/>
        <w:autoSpaceDN/>
        <w:adjustRightInd/>
        <w:ind w:left="-1560"/>
        <w:jc w:val="center"/>
        <w:rPr>
          <w:szCs w:val="28"/>
        </w:rPr>
        <w:sectPr w:rsidR="00BC64E2">
          <w:pgSz w:w="11907" w:h="16840"/>
          <w:pgMar w:top="567" w:right="851" w:bottom="1134" w:left="1701" w:header="720" w:footer="720" w:gutter="0"/>
          <w:cols w:space="720"/>
        </w:sectPr>
      </w:pPr>
      <w:r>
        <w:rPr>
          <w:b/>
          <w:szCs w:val="28"/>
        </w:rPr>
        <w:t>2016</w:t>
      </w:r>
      <w:r w:rsidR="00BC64E2">
        <w:rPr>
          <w:b/>
          <w:szCs w:val="28"/>
        </w:rPr>
        <w:t xml:space="preserve"> г.</w:t>
      </w:r>
    </w:p>
    <w:p w:rsidR="00BC64E2" w:rsidRPr="007D61E6" w:rsidRDefault="00BC64E2" w:rsidP="00BC64E2">
      <w:pPr>
        <w:jc w:val="both"/>
        <w:rPr>
          <w:b/>
          <w:i/>
          <w:sz w:val="24"/>
          <w:szCs w:val="24"/>
          <w:u w:val="single"/>
        </w:rPr>
      </w:pPr>
      <w:r w:rsidRPr="007D61E6">
        <w:rPr>
          <w:b/>
          <w:i/>
          <w:sz w:val="24"/>
          <w:szCs w:val="24"/>
          <w:u w:val="single"/>
        </w:rPr>
        <w:lastRenderedPageBreak/>
        <w:t>1. Цели и задачи.</w:t>
      </w:r>
    </w:p>
    <w:p w:rsidR="00BC64E2" w:rsidRPr="007D61E6" w:rsidRDefault="00BC64E2" w:rsidP="009606CF">
      <w:pPr>
        <w:ind w:firstLine="709"/>
        <w:jc w:val="both"/>
        <w:rPr>
          <w:sz w:val="24"/>
          <w:szCs w:val="24"/>
        </w:rPr>
      </w:pPr>
      <w:r w:rsidRPr="007D61E6">
        <w:rPr>
          <w:sz w:val="24"/>
          <w:szCs w:val="24"/>
        </w:rPr>
        <w:t>Соревнования проводятся с целью популяриза</w:t>
      </w:r>
      <w:r w:rsidR="005D5F72">
        <w:rPr>
          <w:sz w:val="24"/>
          <w:szCs w:val="24"/>
        </w:rPr>
        <w:t xml:space="preserve">ции и развития массового </w:t>
      </w:r>
      <w:proofErr w:type="spellStart"/>
      <w:r w:rsidR="005D5F72">
        <w:rPr>
          <w:sz w:val="24"/>
          <w:szCs w:val="24"/>
        </w:rPr>
        <w:t>лыжероллерного</w:t>
      </w:r>
      <w:proofErr w:type="spellEnd"/>
      <w:r w:rsidRPr="007D61E6">
        <w:rPr>
          <w:sz w:val="24"/>
          <w:szCs w:val="24"/>
        </w:rPr>
        <w:t xml:space="preserve"> спорта в  районе с основными задачами:</w:t>
      </w:r>
    </w:p>
    <w:p w:rsidR="00BC64E2" w:rsidRPr="007D61E6" w:rsidRDefault="00C21633" w:rsidP="00C21633">
      <w:pPr>
        <w:jc w:val="both"/>
        <w:rPr>
          <w:sz w:val="24"/>
          <w:szCs w:val="24"/>
        </w:rPr>
      </w:pPr>
      <w:r w:rsidRPr="007D61E6">
        <w:rPr>
          <w:sz w:val="24"/>
          <w:szCs w:val="24"/>
        </w:rPr>
        <w:t>- организация</w:t>
      </w:r>
      <w:r w:rsidR="00BC64E2" w:rsidRPr="007D61E6">
        <w:rPr>
          <w:sz w:val="24"/>
          <w:szCs w:val="24"/>
        </w:rPr>
        <w:t xml:space="preserve"> досуга населения города и района.</w:t>
      </w:r>
    </w:p>
    <w:p w:rsidR="00BC64E2" w:rsidRPr="007D61E6" w:rsidRDefault="00BC64E2" w:rsidP="00C21633">
      <w:pPr>
        <w:jc w:val="both"/>
        <w:rPr>
          <w:sz w:val="24"/>
          <w:szCs w:val="24"/>
        </w:rPr>
      </w:pPr>
      <w:r w:rsidRPr="007D61E6">
        <w:rPr>
          <w:sz w:val="24"/>
          <w:szCs w:val="24"/>
        </w:rPr>
        <w:t>- повышение спортивного мастерства;</w:t>
      </w:r>
    </w:p>
    <w:p w:rsidR="00BC64E2" w:rsidRPr="007D61E6" w:rsidRDefault="00BC64E2" w:rsidP="00BC64E2">
      <w:pPr>
        <w:jc w:val="both"/>
        <w:rPr>
          <w:sz w:val="24"/>
          <w:szCs w:val="24"/>
        </w:rPr>
      </w:pPr>
    </w:p>
    <w:p w:rsidR="00BC64E2" w:rsidRPr="007D61E6" w:rsidRDefault="00BC64E2" w:rsidP="00BC64E2">
      <w:pPr>
        <w:jc w:val="both"/>
        <w:rPr>
          <w:b/>
          <w:i/>
          <w:sz w:val="24"/>
          <w:szCs w:val="24"/>
          <w:u w:val="single"/>
        </w:rPr>
      </w:pPr>
      <w:r w:rsidRPr="007D61E6">
        <w:rPr>
          <w:b/>
          <w:i/>
          <w:sz w:val="24"/>
          <w:szCs w:val="24"/>
          <w:u w:val="single"/>
        </w:rPr>
        <w:t>2. Место и время проведения соревнований.</w:t>
      </w:r>
    </w:p>
    <w:p w:rsidR="007D61E6" w:rsidRPr="007D61E6" w:rsidRDefault="00BC64E2" w:rsidP="007D61E6">
      <w:pPr>
        <w:jc w:val="both"/>
        <w:rPr>
          <w:sz w:val="24"/>
          <w:szCs w:val="24"/>
        </w:rPr>
      </w:pPr>
      <w:r w:rsidRPr="007D61E6">
        <w:rPr>
          <w:sz w:val="24"/>
          <w:szCs w:val="24"/>
        </w:rPr>
        <w:t xml:space="preserve">Соревнования проводятся  </w:t>
      </w:r>
      <w:r w:rsidR="0020180D">
        <w:rPr>
          <w:b/>
          <w:sz w:val="24"/>
          <w:szCs w:val="24"/>
        </w:rPr>
        <w:t>3.09</w:t>
      </w:r>
      <w:r w:rsidR="005D5F72">
        <w:rPr>
          <w:b/>
          <w:sz w:val="24"/>
          <w:szCs w:val="24"/>
        </w:rPr>
        <w:t>.2016г.</w:t>
      </w:r>
      <w:r w:rsidRPr="007D61E6">
        <w:rPr>
          <w:sz w:val="24"/>
          <w:szCs w:val="24"/>
        </w:rPr>
        <w:t xml:space="preserve">  в г</w:t>
      </w:r>
      <w:proofErr w:type="gramStart"/>
      <w:r w:rsidRPr="007D61E6">
        <w:rPr>
          <w:sz w:val="24"/>
          <w:szCs w:val="24"/>
        </w:rPr>
        <w:t>.О</w:t>
      </w:r>
      <w:proofErr w:type="gramEnd"/>
      <w:r w:rsidRPr="007D61E6">
        <w:rPr>
          <w:sz w:val="24"/>
          <w:szCs w:val="24"/>
        </w:rPr>
        <w:t xml:space="preserve">динцово, </w:t>
      </w:r>
      <w:r w:rsidR="00206A11">
        <w:rPr>
          <w:sz w:val="24"/>
          <w:szCs w:val="24"/>
        </w:rPr>
        <w:t>3-й км Красногорского шоссе, в С</w:t>
      </w:r>
      <w:r w:rsidR="007E6731" w:rsidRPr="007D61E6">
        <w:rPr>
          <w:sz w:val="24"/>
          <w:szCs w:val="24"/>
        </w:rPr>
        <w:t xml:space="preserve">портивном парке отдыха имени </w:t>
      </w:r>
      <w:r w:rsidR="007D61E6">
        <w:rPr>
          <w:sz w:val="24"/>
          <w:szCs w:val="24"/>
        </w:rPr>
        <w:t xml:space="preserve">Героя России </w:t>
      </w:r>
      <w:r w:rsidR="007E6731" w:rsidRPr="007D61E6">
        <w:rPr>
          <w:sz w:val="24"/>
          <w:szCs w:val="24"/>
        </w:rPr>
        <w:t>Ларисы</w:t>
      </w:r>
      <w:r w:rsidR="00206A11">
        <w:rPr>
          <w:sz w:val="24"/>
          <w:szCs w:val="24"/>
        </w:rPr>
        <w:t xml:space="preserve"> </w:t>
      </w:r>
      <w:r w:rsidR="007E6731" w:rsidRPr="007D61E6">
        <w:rPr>
          <w:sz w:val="24"/>
          <w:szCs w:val="24"/>
        </w:rPr>
        <w:t xml:space="preserve">Лазутиной. </w:t>
      </w:r>
      <w:r w:rsidR="007D61E6">
        <w:rPr>
          <w:sz w:val="24"/>
          <w:szCs w:val="24"/>
        </w:rPr>
        <w:t xml:space="preserve">Проезд до парка </w:t>
      </w:r>
      <w:r w:rsidRPr="007D61E6">
        <w:rPr>
          <w:sz w:val="24"/>
          <w:szCs w:val="24"/>
        </w:rPr>
        <w:t>от Белорусского вокзала электропоездом до ст. Одинцово или маршрутным автобусом №339 от  ст. метро “Парк Победы” до г</w:t>
      </w:r>
      <w:proofErr w:type="gramStart"/>
      <w:r w:rsidRPr="007D61E6">
        <w:rPr>
          <w:sz w:val="24"/>
          <w:szCs w:val="24"/>
        </w:rPr>
        <w:t>.О</w:t>
      </w:r>
      <w:proofErr w:type="gramEnd"/>
      <w:r w:rsidRPr="007D61E6">
        <w:rPr>
          <w:sz w:val="24"/>
          <w:szCs w:val="24"/>
        </w:rPr>
        <w:t>ди</w:t>
      </w:r>
      <w:r w:rsidR="005D5F72">
        <w:rPr>
          <w:sz w:val="24"/>
          <w:szCs w:val="24"/>
        </w:rPr>
        <w:t>нцово</w:t>
      </w:r>
      <w:r w:rsidRPr="007D61E6">
        <w:rPr>
          <w:sz w:val="24"/>
          <w:szCs w:val="24"/>
        </w:rPr>
        <w:t>.</w:t>
      </w:r>
      <w:r w:rsidR="009060CB">
        <w:rPr>
          <w:sz w:val="24"/>
          <w:szCs w:val="24"/>
        </w:rPr>
        <w:t xml:space="preserve"> </w:t>
      </w:r>
      <w:r w:rsidR="007D61E6">
        <w:rPr>
          <w:sz w:val="24"/>
          <w:szCs w:val="24"/>
        </w:rPr>
        <w:t>По городу курсирует маршрутка</w:t>
      </w:r>
      <w:r w:rsidR="007D61E6" w:rsidRPr="007D61E6">
        <w:rPr>
          <w:sz w:val="24"/>
          <w:szCs w:val="24"/>
        </w:rPr>
        <w:t xml:space="preserve"> № 11 («Новая </w:t>
      </w:r>
      <w:proofErr w:type="spellStart"/>
      <w:r w:rsidR="007D61E6" w:rsidRPr="007D61E6">
        <w:rPr>
          <w:sz w:val="24"/>
          <w:szCs w:val="24"/>
        </w:rPr>
        <w:t>Трехгорка</w:t>
      </w:r>
      <w:proofErr w:type="spellEnd"/>
      <w:r w:rsidR="007D61E6" w:rsidRPr="007D61E6">
        <w:rPr>
          <w:sz w:val="24"/>
          <w:szCs w:val="24"/>
        </w:rPr>
        <w:t>» — Станция «Одинцово» - ост.«Б</w:t>
      </w:r>
      <w:r w:rsidR="0036448A">
        <w:rPr>
          <w:sz w:val="24"/>
          <w:szCs w:val="24"/>
        </w:rPr>
        <w:t>ольница» — Спортивный парк отдыха</w:t>
      </w:r>
      <w:r w:rsidR="007D61E6" w:rsidRPr="007D61E6">
        <w:rPr>
          <w:sz w:val="24"/>
          <w:szCs w:val="24"/>
        </w:rPr>
        <w:t>)</w:t>
      </w:r>
      <w:r w:rsidR="007D61E6">
        <w:rPr>
          <w:sz w:val="24"/>
          <w:szCs w:val="24"/>
        </w:rPr>
        <w:t>.</w:t>
      </w:r>
    </w:p>
    <w:p w:rsidR="00BC64E2" w:rsidRPr="007D61E6" w:rsidRDefault="00BC64E2" w:rsidP="007D61E6">
      <w:pPr>
        <w:jc w:val="both"/>
        <w:rPr>
          <w:sz w:val="24"/>
          <w:szCs w:val="24"/>
        </w:rPr>
      </w:pPr>
    </w:p>
    <w:p w:rsidR="00BC64E2" w:rsidRPr="007D61E6" w:rsidRDefault="00BC64E2" w:rsidP="009606CF">
      <w:pPr>
        <w:jc w:val="both"/>
        <w:rPr>
          <w:sz w:val="24"/>
          <w:szCs w:val="24"/>
        </w:rPr>
      </w:pPr>
    </w:p>
    <w:p w:rsidR="00BC64E2" w:rsidRPr="007D61E6" w:rsidRDefault="00BC64E2" w:rsidP="00BC64E2">
      <w:pPr>
        <w:jc w:val="both"/>
        <w:rPr>
          <w:b/>
          <w:i/>
          <w:sz w:val="24"/>
          <w:szCs w:val="24"/>
          <w:u w:val="single"/>
        </w:rPr>
      </w:pPr>
      <w:r w:rsidRPr="007D61E6">
        <w:rPr>
          <w:b/>
          <w:i/>
          <w:sz w:val="24"/>
          <w:szCs w:val="24"/>
          <w:u w:val="single"/>
        </w:rPr>
        <w:t>3. Обеспечение безопасности участников и зрителей.</w:t>
      </w:r>
    </w:p>
    <w:p w:rsidR="00BC64E2" w:rsidRPr="007D61E6" w:rsidRDefault="00BC64E2" w:rsidP="009606CF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D61E6">
        <w:rPr>
          <w:rFonts w:ascii="Times New Roman" w:eastAsia="Times New Roman" w:hAnsi="Times New Roman"/>
          <w:sz w:val="24"/>
          <w:szCs w:val="24"/>
        </w:rPr>
        <w:t>Безопасность, антитеррористическая защищенность и медицинское обслуживание участников соревнований и зрителей обеспечивается в соответствии с Постановлением Губернатора Московской области № 63-ПГ от 05.03.2001г. «О порядке проведения массовых мероприятий на спортивных сооружениях в Московской области» и Распоряжением Губернатора Московской области № 400-РГ от 17.10.2008г.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</w:t>
      </w:r>
      <w:proofErr w:type="gramEnd"/>
      <w:r w:rsidRPr="007D61E6">
        <w:rPr>
          <w:rFonts w:ascii="Times New Roman" w:eastAsia="Times New Roman" w:hAnsi="Times New Roman"/>
          <w:sz w:val="24"/>
          <w:szCs w:val="24"/>
        </w:rPr>
        <w:t xml:space="preserve"> Московской области».</w:t>
      </w:r>
    </w:p>
    <w:p w:rsidR="00BC64E2" w:rsidRPr="007D61E6" w:rsidRDefault="00BC64E2" w:rsidP="00BC64E2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:rsidR="00BC64E2" w:rsidRPr="007D61E6" w:rsidRDefault="00BC64E2" w:rsidP="00BC64E2">
      <w:pPr>
        <w:jc w:val="both"/>
        <w:rPr>
          <w:b/>
          <w:i/>
          <w:sz w:val="24"/>
          <w:szCs w:val="24"/>
          <w:u w:val="single"/>
        </w:rPr>
      </w:pPr>
      <w:r w:rsidRPr="007D61E6">
        <w:rPr>
          <w:b/>
          <w:i/>
          <w:sz w:val="24"/>
          <w:szCs w:val="24"/>
          <w:u w:val="single"/>
        </w:rPr>
        <w:t>4. Участники и программа соревнований.</w:t>
      </w:r>
    </w:p>
    <w:p w:rsidR="00BC64E2" w:rsidRPr="007D61E6" w:rsidRDefault="00BC64E2" w:rsidP="00BC64E2">
      <w:pPr>
        <w:ind w:firstLine="709"/>
        <w:jc w:val="both"/>
        <w:rPr>
          <w:sz w:val="24"/>
          <w:szCs w:val="24"/>
        </w:rPr>
      </w:pPr>
      <w:r w:rsidRPr="007D61E6">
        <w:rPr>
          <w:sz w:val="24"/>
          <w:szCs w:val="24"/>
        </w:rPr>
        <w:t xml:space="preserve">Соревнования личные. К соревнованиям </w:t>
      </w:r>
      <w:r w:rsidR="005D5F72">
        <w:rPr>
          <w:sz w:val="24"/>
          <w:szCs w:val="24"/>
        </w:rPr>
        <w:t xml:space="preserve">допускаются все </w:t>
      </w:r>
      <w:r w:rsidR="0043503F">
        <w:rPr>
          <w:sz w:val="24"/>
          <w:szCs w:val="24"/>
        </w:rPr>
        <w:t>л</w:t>
      </w:r>
      <w:r w:rsidR="00564C11">
        <w:rPr>
          <w:sz w:val="24"/>
          <w:szCs w:val="24"/>
        </w:rPr>
        <w:t>юбители лыжного спорта старше 13</w:t>
      </w:r>
      <w:r w:rsidR="005D5F72">
        <w:rPr>
          <w:sz w:val="24"/>
          <w:szCs w:val="24"/>
        </w:rPr>
        <w:t>-ти лет,</w:t>
      </w:r>
      <w:r w:rsidRPr="007D61E6">
        <w:rPr>
          <w:sz w:val="24"/>
          <w:szCs w:val="24"/>
        </w:rPr>
        <w:t xml:space="preserve"> прошедшие мандатную комиссию, имеющие</w:t>
      </w:r>
      <w:r w:rsidR="005D5F72">
        <w:rPr>
          <w:sz w:val="24"/>
          <w:szCs w:val="24"/>
        </w:rPr>
        <w:t xml:space="preserve"> спортивный разряд не ниже 1-го</w:t>
      </w:r>
      <w:r w:rsidR="00FA6C9E">
        <w:rPr>
          <w:sz w:val="24"/>
          <w:szCs w:val="24"/>
        </w:rPr>
        <w:t>,</w:t>
      </w:r>
      <w:r w:rsidR="009060CB">
        <w:rPr>
          <w:sz w:val="24"/>
          <w:szCs w:val="24"/>
        </w:rPr>
        <w:t xml:space="preserve"> </w:t>
      </w:r>
      <w:r w:rsidRPr="007D61E6">
        <w:rPr>
          <w:sz w:val="24"/>
          <w:szCs w:val="24"/>
        </w:rPr>
        <w:t>справку в</w:t>
      </w:r>
      <w:r w:rsidR="0043503F">
        <w:rPr>
          <w:sz w:val="24"/>
          <w:szCs w:val="24"/>
        </w:rPr>
        <w:t xml:space="preserve">рача о допуске к соревнованиям </w:t>
      </w:r>
      <w:r w:rsidR="00FA6C9E">
        <w:rPr>
          <w:sz w:val="24"/>
          <w:szCs w:val="24"/>
        </w:rPr>
        <w:t xml:space="preserve"> и</w:t>
      </w:r>
      <w:r w:rsidRPr="007D61E6">
        <w:rPr>
          <w:sz w:val="24"/>
          <w:szCs w:val="24"/>
        </w:rPr>
        <w:t xml:space="preserve"> получившие нагрудный номер. </w:t>
      </w:r>
    </w:p>
    <w:p w:rsidR="00BC64E2" w:rsidRPr="007D61E6" w:rsidRDefault="00BC64E2" w:rsidP="009606CF">
      <w:pPr>
        <w:ind w:firstLine="708"/>
        <w:jc w:val="both"/>
        <w:rPr>
          <w:sz w:val="24"/>
          <w:szCs w:val="24"/>
        </w:rPr>
      </w:pPr>
      <w:r w:rsidRPr="007D61E6">
        <w:rPr>
          <w:sz w:val="24"/>
          <w:szCs w:val="24"/>
        </w:rPr>
        <w:t>Стиль п</w:t>
      </w:r>
      <w:r w:rsidR="0043503F">
        <w:rPr>
          <w:sz w:val="24"/>
          <w:szCs w:val="24"/>
        </w:rPr>
        <w:t xml:space="preserve">рохождения дистанций – </w:t>
      </w:r>
      <w:proofErr w:type="spellStart"/>
      <w:r w:rsidR="0043503F">
        <w:rPr>
          <w:sz w:val="24"/>
          <w:szCs w:val="24"/>
        </w:rPr>
        <w:t>даблполлинг</w:t>
      </w:r>
      <w:proofErr w:type="spellEnd"/>
      <w:r w:rsidRPr="007D61E6">
        <w:rPr>
          <w:sz w:val="24"/>
          <w:szCs w:val="24"/>
        </w:rPr>
        <w:t>.</w:t>
      </w:r>
    </w:p>
    <w:p w:rsidR="00BC64E2" w:rsidRPr="007D61E6" w:rsidRDefault="00BC64E2" w:rsidP="00BC64E2">
      <w:pPr>
        <w:ind w:firstLine="709"/>
        <w:jc w:val="center"/>
        <w:rPr>
          <w:sz w:val="24"/>
          <w:szCs w:val="24"/>
        </w:rPr>
      </w:pPr>
      <w:r w:rsidRPr="007D61E6">
        <w:rPr>
          <w:sz w:val="24"/>
          <w:szCs w:val="24"/>
        </w:rPr>
        <w:t>Дистанции и расписание забегов:</w:t>
      </w:r>
    </w:p>
    <w:p w:rsidR="005D446B" w:rsidRDefault="0043503F" w:rsidP="00564C11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5D446B">
        <w:rPr>
          <w:b/>
          <w:sz w:val="24"/>
          <w:szCs w:val="24"/>
        </w:rPr>
        <w:t>00</w:t>
      </w:r>
      <w:r w:rsidR="00826929">
        <w:rPr>
          <w:b/>
          <w:sz w:val="24"/>
          <w:szCs w:val="24"/>
        </w:rPr>
        <w:t xml:space="preserve"> </w:t>
      </w:r>
      <w:r w:rsidR="005D446B">
        <w:rPr>
          <w:b/>
          <w:sz w:val="24"/>
          <w:szCs w:val="24"/>
        </w:rPr>
        <w:t xml:space="preserve"> девочки 2002-2003г.р., дистанция 5х600м (на выбывание)</w:t>
      </w:r>
    </w:p>
    <w:p w:rsidR="005D446B" w:rsidRDefault="005D446B" w:rsidP="00564C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9.15 </w:t>
      </w:r>
      <w:r w:rsidR="008269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мальчики 2002-2003г.р., дистанция 7х600м</w:t>
      </w:r>
      <w:r w:rsidR="009060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(на выбывание)</w:t>
      </w:r>
    </w:p>
    <w:p w:rsidR="0043503F" w:rsidRDefault="005D446B" w:rsidP="00564C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9.30 </w:t>
      </w:r>
      <w:r w:rsidR="00D263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женщины 1995-1976г.р</w:t>
      </w:r>
      <w:r w:rsidR="0082692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, дистанция 12 км</w:t>
      </w:r>
    </w:p>
    <w:p w:rsidR="005D446B" w:rsidRDefault="005D446B" w:rsidP="00564C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юниорки 1996-1997г.р., дистанция 6 км</w:t>
      </w:r>
    </w:p>
    <w:p w:rsidR="005D446B" w:rsidRDefault="005D446B" w:rsidP="00564C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26929">
        <w:rPr>
          <w:b/>
          <w:sz w:val="24"/>
          <w:szCs w:val="24"/>
        </w:rPr>
        <w:t>девушки 1998-1999г.р., дистанция 6 км</w:t>
      </w:r>
    </w:p>
    <w:p w:rsidR="00826929" w:rsidRDefault="00826929" w:rsidP="00564C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девочки 2000-2001г.р., дистанция 6 км</w:t>
      </w:r>
    </w:p>
    <w:p w:rsidR="00826929" w:rsidRDefault="00826929" w:rsidP="00564C11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10.00 юниоры 1996-1997г.р., дистанция12 км</w:t>
      </w:r>
    </w:p>
    <w:p w:rsidR="00826929" w:rsidRDefault="00826929" w:rsidP="00564C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юноши 1998-1999г.р., дистанция 6 км</w:t>
      </w:r>
    </w:p>
    <w:p w:rsidR="00826929" w:rsidRDefault="00826929" w:rsidP="00564C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мальчики 2000-2001г.р., дистанция 6 км</w:t>
      </w:r>
    </w:p>
    <w:p w:rsidR="00826929" w:rsidRDefault="00826929" w:rsidP="00564C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10.30 мужчины 1995-1976г.р., 1975-1966г.р., 1965-1956г.р., дистанция 18 км </w:t>
      </w:r>
    </w:p>
    <w:p w:rsidR="00FA6C9E" w:rsidRPr="00FA6C9E" w:rsidRDefault="0043503F" w:rsidP="00BC64E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Старт массовый.</w:t>
      </w:r>
    </w:p>
    <w:p w:rsidR="001C2161" w:rsidRPr="007D61E6" w:rsidRDefault="001C2161" w:rsidP="00BC64E2">
      <w:pPr>
        <w:rPr>
          <w:b/>
          <w:i/>
          <w:sz w:val="24"/>
          <w:szCs w:val="24"/>
        </w:rPr>
      </w:pPr>
    </w:p>
    <w:p w:rsidR="00BC64E2" w:rsidRPr="007D61E6" w:rsidRDefault="00BC64E2" w:rsidP="00BC64E2">
      <w:pPr>
        <w:rPr>
          <w:b/>
          <w:i/>
          <w:sz w:val="24"/>
          <w:szCs w:val="24"/>
          <w:u w:val="single"/>
        </w:rPr>
      </w:pPr>
      <w:r w:rsidRPr="007D61E6">
        <w:rPr>
          <w:b/>
          <w:i/>
          <w:sz w:val="24"/>
          <w:szCs w:val="24"/>
          <w:u w:val="single"/>
        </w:rPr>
        <w:t>5. Организация и руководство проведением  соревнований.</w:t>
      </w:r>
    </w:p>
    <w:p w:rsidR="00476134" w:rsidRPr="007D61E6" w:rsidRDefault="00BC64E2" w:rsidP="00476134">
      <w:pPr>
        <w:ind w:firstLine="709"/>
        <w:jc w:val="both"/>
        <w:rPr>
          <w:sz w:val="24"/>
          <w:szCs w:val="24"/>
        </w:rPr>
      </w:pPr>
      <w:r w:rsidRPr="007D61E6">
        <w:rPr>
          <w:sz w:val="24"/>
          <w:szCs w:val="24"/>
        </w:rPr>
        <w:t>Организация и проведение соревнований возлагаетс</w:t>
      </w:r>
      <w:r w:rsidR="00FA6C9E">
        <w:rPr>
          <w:sz w:val="24"/>
          <w:szCs w:val="24"/>
        </w:rPr>
        <w:t>я на МБУ «Одинцовский ц</w:t>
      </w:r>
      <w:r w:rsidR="003C616D">
        <w:rPr>
          <w:sz w:val="24"/>
          <w:szCs w:val="24"/>
        </w:rPr>
        <w:t xml:space="preserve">ентр спорта и отдыха» и спортивно-экипировочный центр </w:t>
      </w:r>
      <w:r w:rsidR="00FA6C9E">
        <w:rPr>
          <w:sz w:val="24"/>
          <w:szCs w:val="24"/>
        </w:rPr>
        <w:t xml:space="preserve"> </w:t>
      </w:r>
      <w:proofErr w:type="spellStart"/>
      <w:r w:rsidR="00FA6C9E">
        <w:rPr>
          <w:sz w:val="24"/>
          <w:szCs w:val="24"/>
          <w:lang w:val="en-US"/>
        </w:rPr>
        <w:t>MarSport</w:t>
      </w:r>
      <w:proofErr w:type="spellEnd"/>
      <w:r w:rsidR="00476134">
        <w:rPr>
          <w:sz w:val="24"/>
          <w:szCs w:val="24"/>
        </w:rPr>
        <w:t xml:space="preserve"> при поддержке к</w:t>
      </w:r>
      <w:r w:rsidR="00476134" w:rsidRPr="007D61E6">
        <w:rPr>
          <w:sz w:val="24"/>
          <w:szCs w:val="24"/>
        </w:rPr>
        <w:t>омитет</w:t>
      </w:r>
      <w:r w:rsidR="00476134">
        <w:rPr>
          <w:sz w:val="24"/>
          <w:szCs w:val="24"/>
        </w:rPr>
        <w:t>а</w:t>
      </w:r>
      <w:r w:rsidR="00476134" w:rsidRPr="007D61E6">
        <w:rPr>
          <w:sz w:val="24"/>
          <w:szCs w:val="24"/>
        </w:rPr>
        <w:t xml:space="preserve"> по делам молодежи, культуре и спорту Одинцовского муниципального района и сектор</w:t>
      </w:r>
      <w:r w:rsidR="00476134">
        <w:rPr>
          <w:sz w:val="24"/>
          <w:szCs w:val="24"/>
        </w:rPr>
        <w:t>а</w:t>
      </w:r>
      <w:r w:rsidR="00476134" w:rsidRPr="007D61E6">
        <w:rPr>
          <w:sz w:val="24"/>
          <w:szCs w:val="24"/>
        </w:rPr>
        <w:t xml:space="preserve"> по развитию физической культуры и массового спорта администрации городского поселения Одинцово.</w:t>
      </w:r>
    </w:p>
    <w:p w:rsidR="00BC64E2" w:rsidRPr="007D61E6" w:rsidRDefault="00BC64E2" w:rsidP="00BC64E2">
      <w:pPr>
        <w:ind w:firstLine="709"/>
        <w:jc w:val="both"/>
        <w:rPr>
          <w:sz w:val="24"/>
          <w:szCs w:val="24"/>
        </w:rPr>
      </w:pPr>
    </w:p>
    <w:p w:rsidR="00BC64E2" w:rsidRPr="007D61E6" w:rsidRDefault="00BC64E2" w:rsidP="00BC64E2">
      <w:pPr>
        <w:ind w:firstLine="709"/>
        <w:jc w:val="both"/>
        <w:rPr>
          <w:sz w:val="24"/>
          <w:szCs w:val="24"/>
        </w:rPr>
      </w:pPr>
      <w:r w:rsidRPr="007D61E6">
        <w:rPr>
          <w:sz w:val="24"/>
          <w:szCs w:val="24"/>
        </w:rPr>
        <w:t xml:space="preserve">Непосредственное проведение соревнований возлагается на </w:t>
      </w:r>
      <w:r w:rsidR="00206A11">
        <w:rPr>
          <w:sz w:val="24"/>
          <w:szCs w:val="24"/>
        </w:rPr>
        <w:t xml:space="preserve"> </w:t>
      </w:r>
      <w:r w:rsidRPr="007D61E6">
        <w:rPr>
          <w:sz w:val="24"/>
          <w:szCs w:val="24"/>
        </w:rPr>
        <w:t>судейскую коллегию</w:t>
      </w:r>
      <w:proofErr w:type="gramStart"/>
      <w:r w:rsidR="007760C4">
        <w:rPr>
          <w:sz w:val="24"/>
          <w:szCs w:val="24"/>
        </w:rPr>
        <w:t xml:space="preserve"> </w:t>
      </w:r>
      <w:bookmarkStart w:id="0" w:name="_GoBack"/>
      <w:bookmarkEnd w:id="0"/>
      <w:r w:rsidRPr="007D61E6">
        <w:rPr>
          <w:sz w:val="24"/>
          <w:szCs w:val="24"/>
        </w:rPr>
        <w:t>.</w:t>
      </w:r>
      <w:proofErr w:type="gramEnd"/>
    </w:p>
    <w:p w:rsidR="00BC64E2" w:rsidRPr="007D61E6" w:rsidRDefault="00BC64E2" w:rsidP="00BC64E2">
      <w:pPr>
        <w:rPr>
          <w:b/>
          <w:i/>
          <w:sz w:val="24"/>
          <w:szCs w:val="24"/>
          <w:u w:val="single"/>
        </w:rPr>
      </w:pPr>
      <w:r w:rsidRPr="007D61E6">
        <w:rPr>
          <w:b/>
          <w:i/>
          <w:sz w:val="24"/>
          <w:szCs w:val="24"/>
        </w:rPr>
        <w:lastRenderedPageBreak/>
        <w:t>6</w:t>
      </w:r>
      <w:r w:rsidRPr="007D61E6">
        <w:rPr>
          <w:b/>
          <w:i/>
          <w:sz w:val="24"/>
          <w:szCs w:val="24"/>
          <w:u w:val="single"/>
        </w:rPr>
        <w:t>.Финансовые расходы.</w:t>
      </w:r>
    </w:p>
    <w:p w:rsidR="00BC64E2" w:rsidRPr="00FA6C9E" w:rsidRDefault="00BC64E2" w:rsidP="003C616D">
      <w:pPr>
        <w:ind w:firstLine="709"/>
        <w:jc w:val="both"/>
        <w:rPr>
          <w:sz w:val="24"/>
          <w:szCs w:val="24"/>
        </w:rPr>
      </w:pPr>
      <w:r w:rsidRPr="007D61E6">
        <w:rPr>
          <w:sz w:val="24"/>
          <w:szCs w:val="24"/>
        </w:rPr>
        <w:t>Расходы, связанные с проведением соревнований, награждением победителей, призеров и всех участников</w:t>
      </w:r>
      <w:r w:rsidR="003C616D">
        <w:rPr>
          <w:sz w:val="24"/>
          <w:szCs w:val="24"/>
        </w:rPr>
        <w:t xml:space="preserve"> несет К</w:t>
      </w:r>
      <w:r w:rsidR="003C616D" w:rsidRPr="007D61E6">
        <w:rPr>
          <w:sz w:val="24"/>
          <w:szCs w:val="24"/>
        </w:rPr>
        <w:t>омитет по делам молодежи, культуре и спорту Одинцовского муниципального района и сектор по развитию физической культуры и массового спорта администраци</w:t>
      </w:r>
      <w:r w:rsidR="003C616D">
        <w:rPr>
          <w:sz w:val="24"/>
          <w:szCs w:val="24"/>
        </w:rPr>
        <w:t xml:space="preserve">и городского поселения Одинцово, МБУ «Одинцовский центр спорта и отдыха» и спортивно-экипировочный центр </w:t>
      </w:r>
      <w:proofErr w:type="spellStart"/>
      <w:r w:rsidR="00FA6C9E">
        <w:rPr>
          <w:sz w:val="24"/>
          <w:szCs w:val="24"/>
          <w:lang w:val="en-US"/>
        </w:rPr>
        <w:t>MarSport</w:t>
      </w:r>
      <w:proofErr w:type="spellEnd"/>
      <w:r w:rsidR="00FA6C9E">
        <w:rPr>
          <w:sz w:val="24"/>
          <w:szCs w:val="24"/>
        </w:rPr>
        <w:t>.</w:t>
      </w:r>
    </w:p>
    <w:p w:rsidR="00BC64E2" w:rsidRPr="007D61E6" w:rsidRDefault="00BC64E2" w:rsidP="00BC64E2">
      <w:pPr>
        <w:ind w:firstLine="709"/>
        <w:jc w:val="both"/>
        <w:rPr>
          <w:sz w:val="24"/>
          <w:szCs w:val="24"/>
        </w:rPr>
      </w:pPr>
      <w:r w:rsidRPr="007D61E6">
        <w:rPr>
          <w:sz w:val="24"/>
          <w:szCs w:val="24"/>
        </w:rPr>
        <w:t>Расходы, связанные с командированием участников несут командирующие организации.</w:t>
      </w:r>
    </w:p>
    <w:p w:rsidR="00C21633" w:rsidRPr="007D61E6" w:rsidRDefault="00BC64E2" w:rsidP="00BC64E2">
      <w:pPr>
        <w:jc w:val="both"/>
        <w:rPr>
          <w:i/>
          <w:sz w:val="24"/>
          <w:szCs w:val="24"/>
        </w:rPr>
      </w:pPr>
      <w:r w:rsidRPr="007D61E6">
        <w:rPr>
          <w:b/>
          <w:i/>
          <w:sz w:val="24"/>
          <w:szCs w:val="24"/>
        </w:rPr>
        <w:t xml:space="preserve">7. </w:t>
      </w:r>
      <w:r w:rsidRPr="007D61E6">
        <w:rPr>
          <w:b/>
          <w:i/>
          <w:sz w:val="24"/>
          <w:szCs w:val="24"/>
          <w:u w:val="single"/>
        </w:rPr>
        <w:t>Награждение</w:t>
      </w:r>
      <w:r w:rsidRPr="007D61E6">
        <w:rPr>
          <w:i/>
          <w:sz w:val="24"/>
          <w:szCs w:val="24"/>
          <w:u w:val="single"/>
        </w:rPr>
        <w:t>.</w:t>
      </w:r>
    </w:p>
    <w:p w:rsidR="00BC64E2" w:rsidRPr="007D61E6" w:rsidRDefault="00BC64E2" w:rsidP="00C21633">
      <w:pPr>
        <w:ind w:firstLine="708"/>
        <w:jc w:val="both"/>
        <w:rPr>
          <w:sz w:val="24"/>
          <w:szCs w:val="24"/>
        </w:rPr>
      </w:pPr>
      <w:r w:rsidRPr="007D61E6">
        <w:rPr>
          <w:sz w:val="24"/>
          <w:szCs w:val="24"/>
        </w:rPr>
        <w:t>Призеры во всех  группа</w:t>
      </w:r>
      <w:r w:rsidR="00FA6C9E">
        <w:rPr>
          <w:sz w:val="24"/>
          <w:szCs w:val="24"/>
        </w:rPr>
        <w:t>х награждаются медалями</w:t>
      </w:r>
      <w:r w:rsidRPr="007D61E6">
        <w:rPr>
          <w:sz w:val="24"/>
          <w:szCs w:val="24"/>
        </w:rPr>
        <w:t xml:space="preserve"> и ценными призами.  Все участники, закончившие дистанцию, получают </w:t>
      </w:r>
      <w:r w:rsidR="007E6731" w:rsidRPr="007D61E6">
        <w:rPr>
          <w:sz w:val="24"/>
          <w:szCs w:val="24"/>
        </w:rPr>
        <w:t xml:space="preserve">памятные сувениры. </w:t>
      </w:r>
    </w:p>
    <w:p w:rsidR="00FA6C9E" w:rsidRDefault="00FA6C9E" w:rsidP="00BC64E2">
      <w:pPr>
        <w:jc w:val="both"/>
        <w:rPr>
          <w:b/>
          <w:i/>
          <w:sz w:val="24"/>
          <w:szCs w:val="24"/>
        </w:rPr>
      </w:pPr>
    </w:p>
    <w:p w:rsidR="00FA6C9E" w:rsidRDefault="00FA6C9E" w:rsidP="00BC64E2">
      <w:pPr>
        <w:jc w:val="both"/>
        <w:rPr>
          <w:b/>
          <w:i/>
          <w:sz w:val="24"/>
          <w:szCs w:val="24"/>
        </w:rPr>
      </w:pPr>
    </w:p>
    <w:p w:rsidR="00C21633" w:rsidRPr="007D61E6" w:rsidRDefault="00BC64E2" w:rsidP="00BC64E2">
      <w:pPr>
        <w:jc w:val="both"/>
        <w:rPr>
          <w:i/>
          <w:sz w:val="24"/>
          <w:szCs w:val="24"/>
        </w:rPr>
      </w:pPr>
      <w:r w:rsidRPr="007D61E6">
        <w:rPr>
          <w:b/>
          <w:i/>
          <w:sz w:val="24"/>
          <w:szCs w:val="24"/>
        </w:rPr>
        <w:t xml:space="preserve">8. </w:t>
      </w:r>
      <w:r w:rsidRPr="007D61E6">
        <w:rPr>
          <w:b/>
          <w:i/>
          <w:sz w:val="24"/>
          <w:szCs w:val="24"/>
          <w:u w:val="single"/>
        </w:rPr>
        <w:t>Мандатная комиссия</w:t>
      </w:r>
      <w:r w:rsidR="00C21633" w:rsidRPr="007D61E6">
        <w:rPr>
          <w:i/>
          <w:sz w:val="24"/>
          <w:szCs w:val="24"/>
        </w:rPr>
        <w:t>.</w:t>
      </w:r>
    </w:p>
    <w:p w:rsidR="00BC64E2" w:rsidRPr="007D61E6" w:rsidRDefault="00BC64E2" w:rsidP="00BC64E2">
      <w:pPr>
        <w:jc w:val="both"/>
        <w:rPr>
          <w:b/>
          <w:i/>
          <w:sz w:val="24"/>
          <w:szCs w:val="24"/>
        </w:rPr>
      </w:pPr>
    </w:p>
    <w:p w:rsidR="00BC64E2" w:rsidRPr="007D61E6" w:rsidRDefault="00BC64E2" w:rsidP="00BC64E2">
      <w:pPr>
        <w:jc w:val="both"/>
        <w:rPr>
          <w:b/>
          <w:i/>
          <w:sz w:val="24"/>
          <w:szCs w:val="24"/>
        </w:rPr>
      </w:pPr>
    </w:p>
    <w:p w:rsidR="003C616D" w:rsidRPr="008400CE" w:rsidRDefault="003C616D" w:rsidP="003C616D">
      <w:pPr>
        <w:rPr>
          <w:sz w:val="24"/>
          <w:szCs w:val="24"/>
        </w:rPr>
      </w:pPr>
      <w:r>
        <w:rPr>
          <w:sz w:val="24"/>
          <w:szCs w:val="24"/>
        </w:rPr>
        <w:t>Заявки принимаются до 15.00, 02.09</w:t>
      </w:r>
      <w:r w:rsidRPr="008400CE">
        <w:rPr>
          <w:sz w:val="24"/>
          <w:szCs w:val="24"/>
        </w:rPr>
        <w:t>.16</w:t>
      </w:r>
    </w:p>
    <w:p w:rsidR="003C616D" w:rsidRPr="008400CE" w:rsidRDefault="003C616D" w:rsidP="003C616D">
      <w:pPr>
        <w:rPr>
          <w:color w:val="000000" w:themeColor="text1"/>
          <w:sz w:val="24"/>
          <w:szCs w:val="24"/>
        </w:rPr>
      </w:pPr>
      <w:r w:rsidRPr="008400CE">
        <w:rPr>
          <w:color w:val="000000" w:themeColor="text1"/>
          <w:sz w:val="24"/>
          <w:szCs w:val="24"/>
        </w:rPr>
        <w:t>ПРЕДВАРИТЕЛЬНАЯ РЕГИСТРАЦИЯ ОБЯЗАТЕЛЬНА</w:t>
      </w:r>
    </w:p>
    <w:p w:rsidR="003C616D" w:rsidRDefault="003C616D" w:rsidP="003C616D">
      <w:pPr>
        <w:rPr>
          <w:sz w:val="24"/>
          <w:szCs w:val="24"/>
        </w:rPr>
      </w:pPr>
      <w:r w:rsidRPr="008400CE">
        <w:rPr>
          <w:sz w:val="24"/>
          <w:szCs w:val="24"/>
        </w:rPr>
        <w:t xml:space="preserve">Можно зарегистрироваться по ссылке: </w:t>
      </w:r>
    </w:p>
    <w:p w:rsidR="003C616D" w:rsidRDefault="00201D75" w:rsidP="003C616D">
      <w:pPr>
        <w:rPr>
          <w:sz w:val="24"/>
          <w:szCs w:val="24"/>
        </w:rPr>
      </w:pPr>
      <w:hyperlink r:id="rId5" w:tgtFrame="_blank" w:history="1">
        <w:r w:rsidR="00826929">
          <w:rPr>
            <w:rStyle w:val="aa"/>
            <w:rFonts w:ascii="Arial" w:hAnsi="Arial" w:cs="Arial"/>
            <w:color w:val="FF0000"/>
            <w:sz w:val="23"/>
            <w:szCs w:val="23"/>
            <w:shd w:val="clear" w:color="auto" w:fill="FFFFFF"/>
          </w:rPr>
          <w:t>https://docs.google.com/forms/d/e/1FAIpQLSdNYm1K_nURM40hilx9duQrn0UHtcALdCvWqBzUNrF6wQVxWA/viewform?c=0&amp;w=1</w:t>
        </w:r>
      </w:hyperlink>
      <w:r w:rsidR="00826929">
        <w:t xml:space="preserve"> </w:t>
      </w:r>
    </w:p>
    <w:p w:rsidR="003C616D" w:rsidRDefault="003C616D" w:rsidP="003C616D">
      <w:pPr>
        <w:rPr>
          <w:sz w:val="24"/>
          <w:szCs w:val="24"/>
        </w:rPr>
      </w:pPr>
    </w:p>
    <w:p w:rsidR="003C616D" w:rsidRPr="008400CE" w:rsidRDefault="003C616D" w:rsidP="003C616D">
      <w:pPr>
        <w:rPr>
          <w:sz w:val="24"/>
          <w:szCs w:val="24"/>
        </w:rPr>
      </w:pPr>
      <w:r w:rsidRPr="008400CE">
        <w:rPr>
          <w:sz w:val="24"/>
          <w:szCs w:val="24"/>
        </w:rPr>
        <w:t xml:space="preserve">Или отправить заявку на электронную почту: </w:t>
      </w:r>
      <w:hyperlink r:id="rId6" w:history="1">
        <w:r w:rsidRPr="008400CE">
          <w:rPr>
            <w:rStyle w:val="aa"/>
            <w:sz w:val="24"/>
            <w:szCs w:val="24"/>
          </w:rPr>
          <w:t>glo-tanya@yandex.ru</w:t>
        </w:r>
      </w:hyperlink>
    </w:p>
    <w:p w:rsidR="003C616D" w:rsidRPr="008400CE" w:rsidRDefault="003C616D" w:rsidP="003C616D">
      <w:pPr>
        <w:rPr>
          <w:sz w:val="24"/>
          <w:szCs w:val="24"/>
        </w:rPr>
      </w:pPr>
      <w:r w:rsidRPr="008400CE">
        <w:rPr>
          <w:sz w:val="24"/>
          <w:szCs w:val="24"/>
        </w:rPr>
        <w:t>Телефоны для справок:</w:t>
      </w:r>
    </w:p>
    <w:p w:rsidR="003C616D" w:rsidRPr="008400CE" w:rsidRDefault="003C616D" w:rsidP="003C616D">
      <w:pPr>
        <w:rPr>
          <w:color w:val="FF0000"/>
          <w:sz w:val="24"/>
          <w:szCs w:val="24"/>
        </w:rPr>
      </w:pPr>
      <w:r w:rsidRPr="008400CE">
        <w:rPr>
          <w:color w:val="FF0000"/>
          <w:sz w:val="24"/>
          <w:szCs w:val="24"/>
        </w:rPr>
        <w:t xml:space="preserve">8-916-636-37-10 Ирина, 8 -916-730-86-20 Татьяна, 8-985-905-11-04 </w:t>
      </w:r>
      <w:proofErr w:type="spellStart"/>
      <w:r w:rsidRPr="008400CE">
        <w:rPr>
          <w:color w:val="FF0000"/>
          <w:sz w:val="24"/>
          <w:szCs w:val="24"/>
        </w:rPr>
        <w:t>Карина</w:t>
      </w:r>
      <w:proofErr w:type="spellEnd"/>
    </w:p>
    <w:p w:rsidR="003C616D" w:rsidRPr="008400CE" w:rsidRDefault="003C616D" w:rsidP="003C616D">
      <w:pPr>
        <w:ind w:firstLine="708"/>
        <w:jc w:val="both"/>
        <w:rPr>
          <w:sz w:val="24"/>
          <w:szCs w:val="24"/>
        </w:rPr>
      </w:pPr>
    </w:p>
    <w:p w:rsidR="003C616D" w:rsidRPr="008400CE" w:rsidRDefault="003C616D" w:rsidP="003C616D">
      <w:pPr>
        <w:jc w:val="both"/>
        <w:rPr>
          <w:i/>
          <w:sz w:val="24"/>
          <w:szCs w:val="24"/>
        </w:rPr>
      </w:pPr>
      <w:r w:rsidRPr="008400CE">
        <w:rPr>
          <w:sz w:val="24"/>
          <w:szCs w:val="24"/>
        </w:rPr>
        <w:t>Оплата стартового взноса и выдача нагрудных номеров осуществляются на месте старта с 8.00.</w:t>
      </w:r>
    </w:p>
    <w:p w:rsidR="003C616D" w:rsidRPr="008400CE" w:rsidRDefault="003C616D" w:rsidP="003C616D">
      <w:pPr>
        <w:jc w:val="both"/>
        <w:rPr>
          <w:b/>
          <w:sz w:val="24"/>
          <w:szCs w:val="24"/>
        </w:rPr>
      </w:pPr>
      <w:r w:rsidRPr="008400CE">
        <w:rPr>
          <w:b/>
          <w:sz w:val="24"/>
          <w:szCs w:val="24"/>
        </w:rPr>
        <w:t>Данное положение является вызовом на соревнования.</w:t>
      </w:r>
    </w:p>
    <w:p w:rsidR="003150E1" w:rsidRPr="007D61E6" w:rsidRDefault="003150E1">
      <w:pPr>
        <w:rPr>
          <w:sz w:val="24"/>
          <w:szCs w:val="24"/>
        </w:rPr>
      </w:pPr>
    </w:p>
    <w:sectPr w:rsidR="003150E1" w:rsidRPr="007D61E6" w:rsidSect="0013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C64E2"/>
    <w:rsid w:val="00054B26"/>
    <w:rsid w:val="00134B82"/>
    <w:rsid w:val="001843E7"/>
    <w:rsid w:val="001C2161"/>
    <w:rsid w:val="0020180D"/>
    <w:rsid w:val="00201D75"/>
    <w:rsid w:val="00206A11"/>
    <w:rsid w:val="00225101"/>
    <w:rsid w:val="003150E1"/>
    <w:rsid w:val="0036448A"/>
    <w:rsid w:val="003C616D"/>
    <w:rsid w:val="0043503F"/>
    <w:rsid w:val="00476134"/>
    <w:rsid w:val="00564C11"/>
    <w:rsid w:val="005D446B"/>
    <w:rsid w:val="005D5F72"/>
    <w:rsid w:val="006A5742"/>
    <w:rsid w:val="00706FAD"/>
    <w:rsid w:val="007760C4"/>
    <w:rsid w:val="007D61E6"/>
    <w:rsid w:val="007E6731"/>
    <w:rsid w:val="00826929"/>
    <w:rsid w:val="00896978"/>
    <w:rsid w:val="008E3194"/>
    <w:rsid w:val="009060CB"/>
    <w:rsid w:val="009606CF"/>
    <w:rsid w:val="009F7D84"/>
    <w:rsid w:val="00BC64E2"/>
    <w:rsid w:val="00C21633"/>
    <w:rsid w:val="00CA3DD1"/>
    <w:rsid w:val="00D2635E"/>
    <w:rsid w:val="00EE2A48"/>
    <w:rsid w:val="00F450B6"/>
    <w:rsid w:val="00F80EAE"/>
    <w:rsid w:val="00F825DE"/>
    <w:rsid w:val="00FA6C9E"/>
    <w:rsid w:val="00FF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4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C64E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BC64E2"/>
    <w:rPr>
      <w:rFonts w:ascii="Calibri" w:eastAsia="Calibri" w:hAnsi="Calibri" w:cs="Times New Roman"/>
      <w:lang w:eastAsia="ru-RU"/>
    </w:rPr>
  </w:style>
  <w:style w:type="character" w:customStyle="1" w:styleId="1">
    <w:name w:val="Основной текст Знак1"/>
    <w:aliases w:val=" Знак Знак"/>
    <w:link w:val="a6"/>
    <w:uiPriority w:val="99"/>
    <w:rsid w:val="00BC64E2"/>
    <w:rPr>
      <w:shd w:val="clear" w:color="auto" w:fill="FFFFFF"/>
    </w:rPr>
  </w:style>
  <w:style w:type="paragraph" w:styleId="a6">
    <w:name w:val="Body Text"/>
    <w:aliases w:val=" Знак"/>
    <w:basedOn w:val="a"/>
    <w:link w:val="1"/>
    <w:uiPriority w:val="99"/>
    <w:rsid w:val="00BC64E2"/>
    <w:pPr>
      <w:widowControl w:val="0"/>
      <w:shd w:val="clear" w:color="auto" w:fill="FFFFFF"/>
      <w:overflowPunct/>
      <w:autoSpaceDE/>
      <w:autoSpaceDN/>
      <w:adjustRightInd/>
      <w:spacing w:line="48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BC64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6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E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3C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4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C64E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BC64E2"/>
    <w:rPr>
      <w:rFonts w:ascii="Calibri" w:eastAsia="Calibri" w:hAnsi="Calibri" w:cs="Times New Roman"/>
      <w:lang w:eastAsia="ru-RU"/>
    </w:rPr>
  </w:style>
  <w:style w:type="character" w:customStyle="1" w:styleId="1">
    <w:name w:val="Основной текст Знак1"/>
    <w:aliases w:val=" Знак Знак"/>
    <w:link w:val="a6"/>
    <w:uiPriority w:val="99"/>
    <w:rsid w:val="00BC64E2"/>
    <w:rPr>
      <w:shd w:val="clear" w:color="auto" w:fill="FFFFFF"/>
    </w:rPr>
  </w:style>
  <w:style w:type="paragraph" w:styleId="a6">
    <w:name w:val="Body Text"/>
    <w:aliases w:val=" Знак"/>
    <w:basedOn w:val="a"/>
    <w:link w:val="1"/>
    <w:uiPriority w:val="99"/>
    <w:rsid w:val="00BC64E2"/>
    <w:pPr>
      <w:widowControl w:val="0"/>
      <w:shd w:val="clear" w:color="auto" w:fill="FFFFFF"/>
      <w:overflowPunct/>
      <w:autoSpaceDE/>
      <w:autoSpaceDN/>
      <w:adjustRightInd/>
      <w:spacing w:line="48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BC64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6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lo-tanya@yandex.ru" TargetMode="External"/><Relationship Id="rId5" Type="http://schemas.openxmlformats.org/officeDocument/2006/relationships/hyperlink" Target="https://docs.google.com/forms/d/e/1FAIpQLSdNYm1K_nURM40hilx9duQrn0UHtcALdCvWqBzUNrF6wQVxWA/viewform?c=0&amp;w=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B9B9-6E23-44FA-9A14-68DC3086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Воропаев А Л</dc:creator>
  <cp:lastModifiedBy>Андрей</cp:lastModifiedBy>
  <cp:revision>7</cp:revision>
  <cp:lastPrinted>2016-08-22T11:10:00Z</cp:lastPrinted>
  <dcterms:created xsi:type="dcterms:W3CDTF">2016-06-17T08:41:00Z</dcterms:created>
  <dcterms:modified xsi:type="dcterms:W3CDTF">2016-08-23T09:32:00Z</dcterms:modified>
</cp:coreProperties>
</file>