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08B" w:rsidRPr="002A1947" w:rsidRDefault="003F708B" w:rsidP="00831312"/>
    <w:p w:rsidR="003F708B" w:rsidRPr="002A1947" w:rsidRDefault="003F708B" w:rsidP="00831312">
      <w:pPr>
        <w:jc w:val="center"/>
        <w:rPr>
          <w:b/>
        </w:rPr>
      </w:pPr>
      <w:r w:rsidRPr="002A1947">
        <w:rPr>
          <w:b/>
        </w:rPr>
        <w:t>ПОЛОЖЕНИЕ</w:t>
      </w:r>
    </w:p>
    <w:p w:rsidR="003F708B" w:rsidRPr="002A1947" w:rsidRDefault="003F708B" w:rsidP="00831312"/>
    <w:p w:rsidR="003F708B" w:rsidRPr="002A1947" w:rsidRDefault="000431C6" w:rsidP="00831312">
      <w:pPr>
        <w:jc w:val="center"/>
        <w:rPr>
          <w:rStyle w:val="313"/>
        </w:rPr>
      </w:pPr>
      <w:r w:rsidRPr="002A1947">
        <w:rPr>
          <w:rStyle w:val="313"/>
        </w:rPr>
        <w:t>Открытого первенства</w:t>
      </w:r>
      <w:r w:rsidR="003F708B" w:rsidRPr="002A1947">
        <w:rPr>
          <w:rStyle w:val="313"/>
        </w:rPr>
        <w:t xml:space="preserve"> Новомосковска по лыжероллерам</w:t>
      </w:r>
    </w:p>
    <w:p w:rsidR="000431C6" w:rsidRPr="002A1947" w:rsidRDefault="000431C6" w:rsidP="000431C6">
      <w:pPr>
        <w:jc w:val="center"/>
        <w:rPr>
          <w:b/>
          <w:color w:val="000000"/>
        </w:rPr>
      </w:pPr>
    </w:p>
    <w:p w:rsidR="000431C6" w:rsidRPr="002A1947" w:rsidRDefault="000431C6" w:rsidP="000431C6">
      <w:pPr>
        <w:jc w:val="center"/>
        <w:rPr>
          <w:b/>
          <w:color w:val="000000"/>
        </w:rPr>
      </w:pPr>
      <w:r w:rsidRPr="002A1947">
        <w:rPr>
          <w:b/>
          <w:color w:val="000000"/>
          <w:lang w:val="en-US"/>
        </w:rPr>
        <w:t>VI</w:t>
      </w:r>
      <w:r w:rsidRPr="002A1947">
        <w:rPr>
          <w:b/>
          <w:color w:val="000000"/>
        </w:rPr>
        <w:t xml:space="preserve">I-VIII этапы  </w:t>
      </w:r>
    </w:p>
    <w:p w:rsidR="000431C6" w:rsidRPr="002A1947" w:rsidRDefault="000431C6" w:rsidP="000431C6">
      <w:pPr>
        <w:jc w:val="center"/>
        <w:rPr>
          <w:rStyle w:val="313"/>
          <w:bCs/>
        </w:rPr>
      </w:pPr>
      <w:r w:rsidRPr="002A1947">
        <w:rPr>
          <w:rStyle w:val="313"/>
        </w:rPr>
        <w:t>ФЕСТИВАЛЯ ЛЫЖЕРОЛЛЕРНЫХ ДИСЦИПЛИН</w:t>
      </w:r>
    </w:p>
    <w:p w:rsidR="003F708B" w:rsidRPr="002A1947" w:rsidRDefault="003F708B" w:rsidP="0083131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3F708B" w:rsidRPr="002A1947" w:rsidTr="002C6C91">
        <w:tc>
          <w:tcPr>
            <w:tcW w:w="4927" w:type="dxa"/>
          </w:tcPr>
          <w:p w:rsidR="00240861" w:rsidRPr="002A1947" w:rsidRDefault="00240861" w:rsidP="00EF4B92">
            <w:pPr>
              <w:jc w:val="both"/>
              <w:rPr>
                <w:b/>
              </w:rPr>
            </w:pPr>
          </w:p>
          <w:p w:rsidR="003F708B" w:rsidRPr="002A1947" w:rsidRDefault="000431C6" w:rsidP="00EF4B92">
            <w:pPr>
              <w:jc w:val="both"/>
              <w:rPr>
                <w:b/>
              </w:rPr>
            </w:pPr>
            <w:r w:rsidRPr="002A1947">
              <w:rPr>
                <w:b/>
              </w:rPr>
              <w:t>2</w:t>
            </w:r>
            <w:r w:rsidRPr="002A1947">
              <w:rPr>
                <w:b/>
                <w:lang w:val="en-US"/>
              </w:rPr>
              <w:t>8</w:t>
            </w:r>
            <w:r w:rsidR="003F708B" w:rsidRPr="002A1947">
              <w:rPr>
                <w:b/>
              </w:rPr>
              <w:t>-</w:t>
            </w:r>
            <w:r w:rsidRPr="002A1947">
              <w:rPr>
                <w:b/>
              </w:rPr>
              <w:t>29</w:t>
            </w:r>
            <w:r w:rsidR="003F708B" w:rsidRPr="002A1947">
              <w:rPr>
                <w:b/>
              </w:rPr>
              <w:t xml:space="preserve"> июня </w:t>
            </w:r>
            <w:smartTag w:uri="urn:schemas-microsoft-com:office:smarttags" w:element="metricconverter">
              <w:smartTagPr>
                <w:attr w:name="ProductID" w:val="2014 г"/>
              </w:smartTagPr>
              <w:r w:rsidR="003F708B" w:rsidRPr="002A1947">
                <w:rPr>
                  <w:b/>
                </w:rPr>
                <w:t>2014 г</w:t>
              </w:r>
            </w:smartTag>
            <w:r w:rsidR="003F708B" w:rsidRPr="002A1947">
              <w:rPr>
                <w:b/>
              </w:rPr>
              <w:t>.</w:t>
            </w:r>
          </w:p>
        </w:tc>
        <w:tc>
          <w:tcPr>
            <w:tcW w:w="4927" w:type="dxa"/>
          </w:tcPr>
          <w:p w:rsidR="003F708B" w:rsidRPr="002A1947" w:rsidRDefault="003F708B" w:rsidP="00775300">
            <w:pPr>
              <w:jc w:val="right"/>
              <w:rPr>
                <w:b/>
              </w:rPr>
            </w:pPr>
            <w:r w:rsidRPr="002A1947">
              <w:t xml:space="preserve">       </w:t>
            </w:r>
            <w:r w:rsidRPr="002A1947">
              <w:rPr>
                <w:b/>
              </w:rPr>
              <w:t>г. Новомосковск</w:t>
            </w:r>
          </w:p>
        </w:tc>
      </w:tr>
    </w:tbl>
    <w:p w:rsidR="003F708B" w:rsidRPr="002A1947" w:rsidRDefault="003F708B" w:rsidP="00831312">
      <w:pPr>
        <w:jc w:val="both"/>
      </w:pPr>
      <w:r w:rsidRPr="002A1947">
        <w:t xml:space="preserve">   </w:t>
      </w:r>
      <w:r w:rsidRPr="002A1947">
        <w:tab/>
      </w:r>
      <w:r w:rsidRPr="002A1947">
        <w:tab/>
      </w:r>
      <w:r w:rsidRPr="002A1947">
        <w:tab/>
      </w:r>
      <w:r w:rsidRPr="002A1947">
        <w:tab/>
      </w:r>
      <w:r w:rsidRPr="002A1947">
        <w:tab/>
      </w:r>
      <w:r w:rsidRPr="002A1947">
        <w:tab/>
      </w:r>
      <w:r w:rsidRPr="002A1947">
        <w:tab/>
      </w:r>
      <w:r w:rsidRPr="002A1947">
        <w:tab/>
      </w:r>
    </w:p>
    <w:p w:rsidR="00240861" w:rsidRPr="002A1947" w:rsidRDefault="00240861" w:rsidP="00240861">
      <w:pPr>
        <w:ind w:left="720"/>
        <w:rPr>
          <w:b/>
        </w:rPr>
      </w:pP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ЦЕЛИ И ЗАДАЧИ</w:t>
      </w:r>
    </w:p>
    <w:p w:rsidR="003F708B" w:rsidRPr="002A1947" w:rsidRDefault="003F708B" w:rsidP="00CB2858">
      <w:pPr>
        <w:ind w:left="720"/>
        <w:rPr>
          <w:b/>
        </w:rPr>
      </w:pPr>
    </w:p>
    <w:p w:rsidR="003F708B" w:rsidRPr="002A1947" w:rsidRDefault="003F708B" w:rsidP="00196924">
      <w:pPr>
        <w:widowControl w:val="0"/>
        <w:numPr>
          <w:ilvl w:val="0"/>
          <w:numId w:val="10"/>
        </w:numPr>
        <w:ind w:left="567" w:hanging="567"/>
        <w:jc w:val="both"/>
        <w:rPr>
          <w:snapToGrid w:val="0"/>
        </w:rPr>
      </w:pPr>
      <w:r w:rsidRPr="002A1947">
        <w:rPr>
          <w:snapToGrid w:val="0"/>
        </w:rPr>
        <w:t>популяризация здорового образа жизни на территории Тульской области;</w:t>
      </w:r>
    </w:p>
    <w:p w:rsidR="003F708B" w:rsidRPr="002A1947" w:rsidRDefault="003F708B" w:rsidP="00196924">
      <w:pPr>
        <w:pStyle w:val="2"/>
        <w:numPr>
          <w:ilvl w:val="0"/>
          <w:numId w:val="10"/>
        </w:numPr>
        <w:spacing w:after="0" w:line="240" w:lineRule="auto"/>
        <w:ind w:left="567" w:hanging="567"/>
        <w:jc w:val="both"/>
        <w:rPr>
          <w:szCs w:val="24"/>
        </w:rPr>
      </w:pPr>
      <w:r w:rsidRPr="002A1947">
        <w:rPr>
          <w:szCs w:val="24"/>
        </w:rPr>
        <w:t xml:space="preserve">привлечение внимания широкого круга общественности  </w:t>
      </w:r>
      <w:r w:rsidRPr="002A1947">
        <w:rPr>
          <w:snapToGrid w:val="0"/>
          <w:szCs w:val="24"/>
        </w:rPr>
        <w:t>Тульской области</w:t>
      </w:r>
      <w:r w:rsidRPr="002A1947">
        <w:rPr>
          <w:szCs w:val="24"/>
        </w:rPr>
        <w:t xml:space="preserve"> к массовому спорту;</w:t>
      </w:r>
    </w:p>
    <w:p w:rsidR="003F708B" w:rsidRPr="002A1947" w:rsidRDefault="003F708B" w:rsidP="00196924">
      <w:pPr>
        <w:pStyle w:val="2"/>
        <w:numPr>
          <w:ilvl w:val="0"/>
          <w:numId w:val="10"/>
        </w:numPr>
        <w:spacing w:after="0" w:line="240" w:lineRule="auto"/>
        <w:ind w:left="567" w:hanging="567"/>
        <w:jc w:val="both"/>
        <w:rPr>
          <w:szCs w:val="24"/>
        </w:rPr>
      </w:pPr>
      <w:r w:rsidRPr="002A1947">
        <w:rPr>
          <w:szCs w:val="24"/>
        </w:rPr>
        <w:t>приобщение к регулярным занятиям физической культурой и спортом;</w:t>
      </w:r>
    </w:p>
    <w:p w:rsidR="003F708B" w:rsidRPr="002A1947" w:rsidRDefault="003F708B" w:rsidP="00196924">
      <w:pPr>
        <w:widowControl w:val="0"/>
        <w:numPr>
          <w:ilvl w:val="0"/>
          <w:numId w:val="10"/>
        </w:numPr>
        <w:ind w:left="567" w:hanging="567"/>
        <w:jc w:val="both"/>
        <w:rPr>
          <w:snapToGrid w:val="0"/>
        </w:rPr>
      </w:pPr>
      <w:r w:rsidRPr="002A1947">
        <w:t xml:space="preserve">популяризация занятий лыжными гонками среди населения различных категорий </w:t>
      </w:r>
      <w:r w:rsidRPr="002A1947">
        <w:rPr>
          <w:snapToGrid w:val="0"/>
        </w:rPr>
        <w:t>на территории Тульской области;</w:t>
      </w:r>
    </w:p>
    <w:p w:rsidR="003F708B" w:rsidRPr="002A1947" w:rsidRDefault="003F708B" w:rsidP="00196924">
      <w:pPr>
        <w:pStyle w:val="2"/>
        <w:numPr>
          <w:ilvl w:val="0"/>
          <w:numId w:val="10"/>
        </w:numPr>
        <w:spacing w:after="0" w:line="240" w:lineRule="auto"/>
        <w:ind w:left="567" w:hanging="567"/>
        <w:jc w:val="both"/>
        <w:rPr>
          <w:szCs w:val="24"/>
        </w:rPr>
      </w:pPr>
      <w:r w:rsidRPr="002A1947">
        <w:rPr>
          <w:szCs w:val="24"/>
        </w:rPr>
        <w:t>популяризация новых летних лыжегоночных дисциплин (лыжероллеры);</w:t>
      </w:r>
    </w:p>
    <w:p w:rsidR="003F708B" w:rsidRPr="002A1947" w:rsidRDefault="003F708B" w:rsidP="00196924">
      <w:pPr>
        <w:pStyle w:val="2"/>
        <w:numPr>
          <w:ilvl w:val="0"/>
          <w:numId w:val="10"/>
        </w:numPr>
        <w:spacing w:after="0" w:line="240" w:lineRule="auto"/>
        <w:ind w:left="567" w:hanging="567"/>
        <w:jc w:val="both"/>
        <w:rPr>
          <w:szCs w:val="24"/>
        </w:rPr>
      </w:pPr>
      <w:r w:rsidRPr="002A1947">
        <w:rPr>
          <w:szCs w:val="24"/>
        </w:rPr>
        <w:t>повышения спортивного мастерства и определение сильнейших спортсменов;</w:t>
      </w:r>
    </w:p>
    <w:p w:rsidR="003F708B" w:rsidRPr="002A1947" w:rsidRDefault="003F708B" w:rsidP="00831312">
      <w:pPr>
        <w:ind w:right="-360"/>
        <w:jc w:val="center"/>
        <w:rPr>
          <w:b/>
          <w:u w:val="single"/>
        </w:rPr>
      </w:pP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РУКОВОДСТВО СОРЕВНОВАНИЯМИ</w:t>
      </w:r>
    </w:p>
    <w:p w:rsidR="00240861" w:rsidRPr="002A1947" w:rsidRDefault="00240861" w:rsidP="00240861">
      <w:pPr>
        <w:ind w:left="720"/>
        <w:rPr>
          <w:b/>
        </w:rPr>
      </w:pPr>
    </w:p>
    <w:p w:rsidR="003F708B" w:rsidRPr="002A1947" w:rsidRDefault="003F708B" w:rsidP="00831312">
      <w:pPr>
        <w:ind w:left="360" w:right="-360" w:firstLine="567"/>
        <w:jc w:val="both"/>
      </w:pPr>
      <w:r w:rsidRPr="002A1947">
        <w:t>Общее руководство подготовкой, организацией и проведением соревнования осуществляется Федерацией лыжных гонок Тульской области, ТРОО «спортивный клуб «Удача» и Комитетом по физической культуре и спорту администрации МО город Новомосковск.</w:t>
      </w:r>
    </w:p>
    <w:p w:rsidR="003F708B" w:rsidRPr="002A1947" w:rsidRDefault="003F708B" w:rsidP="00831312">
      <w:pPr>
        <w:ind w:left="360" w:right="-360" w:firstLine="567"/>
        <w:jc w:val="both"/>
      </w:pPr>
      <w:r w:rsidRPr="002A1947">
        <w:t>Непосредственное проведение соревнования возлагается на главную судейскую коллегию.</w:t>
      </w:r>
    </w:p>
    <w:p w:rsidR="003F708B" w:rsidRPr="002A1947" w:rsidRDefault="003F708B" w:rsidP="00831312">
      <w:pPr>
        <w:ind w:left="360" w:right="-360" w:firstLine="567"/>
        <w:jc w:val="both"/>
        <w:rPr>
          <w:b/>
          <w:u w:val="single"/>
        </w:rPr>
      </w:pPr>
      <w:r w:rsidRPr="002A1947">
        <w:t>Соревнования проводятся по действующим правилам ФЛГР с учётом официально утверждённых дополнений и изменений на день проведения соревнований.</w:t>
      </w: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МЕСТО ПРОВЕДЕНИЯ</w:t>
      </w:r>
    </w:p>
    <w:p w:rsidR="003F708B" w:rsidRPr="002A1947" w:rsidRDefault="003F708B" w:rsidP="00831312">
      <w:pPr>
        <w:ind w:left="360" w:right="-360"/>
        <w:jc w:val="both"/>
      </w:pPr>
    </w:p>
    <w:p w:rsidR="002A1947" w:rsidRDefault="000431C6" w:rsidP="002A1947">
      <w:pPr>
        <w:ind w:right="-360"/>
        <w:jc w:val="both"/>
      </w:pPr>
      <w:r w:rsidRPr="002A1947">
        <w:rPr>
          <w:b/>
        </w:rPr>
        <w:t>28</w:t>
      </w:r>
      <w:r w:rsidR="003F708B" w:rsidRPr="002A1947">
        <w:rPr>
          <w:b/>
        </w:rPr>
        <w:t xml:space="preserve"> июня</w:t>
      </w:r>
      <w:r w:rsidR="002A1947" w:rsidRPr="002A1947">
        <w:rPr>
          <w:b/>
        </w:rPr>
        <w:t xml:space="preserve"> 2014 г.</w:t>
      </w:r>
      <w:r w:rsidR="003F708B" w:rsidRPr="002A1947">
        <w:t xml:space="preserve"> – </w:t>
      </w:r>
      <w:r w:rsidR="002A1947">
        <w:t>суббота</w:t>
      </w:r>
    </w:p>
    <w:p w:rsidR="003F708B" w:rsidRPr="002A1947" w:rsidRDefault="002A1947" w:rsidP="00E811BE">
      <w:pPr>
        <w:ind w:right="-360"/>
        <w:jc w:val="both"/>
      </w:pPr>
      <w:r>
        <w:t xml:space="preserve">Регистрация - по адресу: </w:t>
      </w:r>
      <w:r w:rsidR="003F708B" w:rsidRPr="002A1947">
        <w:t xml:space="preserve">г. Новомосковск, </w:t>
      </w:r>
      <w:r w:rsidRPr="002A1947">
        <w:rPr>
          <w:b/>
        </w:rPr>
        <w:t>улица Пионерская, дом 4-а</w:t>
      </w:r>
      <w:r>
        <w:t>, лыжная база «Удача».</w:t>
      </w:r>
    </w:p>
    <w:p w:rsidR="002A1947" w:rsidRPr="002A1947" w:rsidRDefault="002A1947" w:rsidP="002A1947">
      <w:pPr>
        <w:ind w:right="-360"/>
        <w:jc w:val="both"/>
      </w:pPr>
      <w:r>
        <w:t xml:space="preserve">Ближайшие ориентиры: стадион «Химик», </w:t>
      </w:r>
      <w:r w:rsidR="003F708B" w:rsidRPr="002A1947">
        <w:t>ледовый дворец «Юбилейный».</w:t>
      </w:r>
    </w:p>
    <w:p w:rsidR="003F708B" w:rsidRPr="002A1947" w:rsidRDefault="003F708B" w:rsidP="002A1947">
      <w:pPr>
        <w:ind w:right="-360"/>
        <w:jc w:val="both"/>
      </w:pPr>
      <w:r w:rsidRPr="002A1947">
        <w:t>Для навигатора координаты следующие:</w:t>
      </w:r>
    </w:p>
    <w:p w:rsidR="003F708B" w:rsidRPr="002A1947" w:rsidRDefault="00377066" w:rsidP="00F746BC">
      <w:pPr>
        <w:ind w:right="-36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85pt;margin-top:1.3pt;width:115.3pt;height:260.55pt;z-index:1">
            <v:imagedata r:id="rId7" o:title=""/>
            <w10:wrap type="square"/>
          </v:shape>
        </w:pict>
      </w:r>
      <w:r w:rsidR="003F708B" w:rsidRPr="002A1947">
        <w:t>Широта: 54°0′58.66″N (54.016294)</w:t>
      </w:r>
    </w:p>
    <w:p w:rsidR="003F708B" w:rsidRDefault="003F708B" w:rsidP="00F746BC">
      <w:pPr>
        <w:ind w:right="-360"/>
      </w:pPr>
      <w:r w:rsidRPr="002A1947">
        <w:t>Долгота: 38°18′37.65″E (38.310457)</w:t>
      </w:r>
      <w:r w:rsidR="002A1947">
        <w:t xml:space="preserve">. </w:t>
      </w:r>
    </w:p>
    <w:p w:rsidR="002A1947" w:rsidRDefault="002A1947" w:rsidP="00F746BC">
      <w:pPr>
        <w:ind w:right="-360"/>
      </w:pPr>
      <w:r>
        <w:t>Схема трассы:</w:t>
      </w:r>
    </w:p>
    <w:p w:rsidR="002A1947" w:rsidRPr="002A1947" w:rsidRDefault="002A1947" w:rsidP="00F746BC">
      <w:pPr>
        <w:ind w:right="-360"/>
      </w:pPr>
    </w:p>
    <w:p w:rsidR="00240861" w:rsidRPr="002A1947" w:rsidRDefault="00240861" w:rsidP="002A1947">
      <w:pPr>
        <w:ind w:right="-360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3F708B" w:rsidRPr="002A1947" w:rsidRDefault="003F708B" w:rsidP="00831312">
      <w:pPr>
        <w:ind w:right="-360"/>
        <w:jc w:val="center"/>
      </w:pPr>
    </w:p>
    <w:p w:rsidR="002A1947" w:rsidRDefault="002A1947" w:rsidP="008279E8">
      <w:pPr>
        <w:jc w:val="both"/>
      </w:pPr>
    </w:p>
    <w:p w:rsidR="002A1947" w:rsidRDefault="000431C6" w:rsidP="008279E8">
      <w:pPr>
        <w:jc w:val="both"/>
      </w:pPr>
      <w:r w:rsidRPr="002A1947">
        <w:rPr>
          <w:b/>
        </w:rPr>
        <w:lastRenderedPageBreak/>
        <w:t>29</w:t>
      </w:r>
      <w:r w:rsidR="003F708B" w:rsidRPr="002A1947">
        <w:rPr>
          <w:b/>
        </w:rPr>
        <w:t xml:space="preserve"> июня </w:t>
      </w:r>
      <w:smartTag w:uri="urn:schemas-microsoft-com:office:smarttags" w:element="metricconverter">
        <w:smartTagPr>
          <w:attr w:name="ProductID" w:val="2014 г"/>
        </w:smartTagPr>
        <w:r w:rsidR="003F708B" w:rsidRPr="002A1947">
          <w:rPr>
            <w:b/>
          </w:rPr>
          <w:t>2014 г</w:t>
        </w:r>
      </w:smartTag>
      <w:r w:rsidR="003F708B" w:rsidRPr="002A1947">
        <w:rPr>
          <w:b/>
        </w:rPr>
        <w:t>.</w:t>
      </w:r>
      <w:r w:rsidR="002A1947">
        <w:t xml:space="preserve"> – воскресенье</w:t>
      </w:r>
    </w:p>
    <w:p w:rsidR="003F708B" w:rsidRPr="002A1947" w:rsidRDefault="002A1947" w:rsidP="008279E8">
      <w:pPr>
        <w:jc w:val="both"/>
      </w:pPr>
      <w:r>
        <w:t>М</w:t>
      </w:r>
      <w:r w:rsidR="003F708B" w:rsidRPr="002A1947">
        <w:t xml:space="preserve">есто проведения </w:t>
      </w:r>
      <w:r>
        <w:t xml:space="preserve">– город Новомосковск, </w:t>
      </w:r>
      <w:r w:rsidR="003F708B" w:rsidRPr="002A1947">
        <w:t>улица Комсомольская</w:t>
      </w:r>
      <w:r w:rsidR="00832027">
        <w:t xml:space="preserve">, 23, </w:t>
      </w:r>
      <w:r>
        <w:t xml:space="preserve">напротив главного входа в здание администрации </w:t>
      </w:r>
    </w:p>
    <w:p w:rsidR="003F708B" w:rsidRPr="002A1947" w:rsidRDefault="003F708B" w:rsidP="008279E8">
      <w:pPr>
        <w:jc w:val="both"/>
      </w:pP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УЧАСТНИКИ СОРЕВНОВАНИЙ</w:t>
      </w:r>
    </w:p>
    <w:p w:rsidR="00240861" w:rsidRPr="002A1947" w:rsidRDefault="00240861" w:rsidP="00240861">
      <w:pPr>
        <w:ind w:left="720"/>
        <w:rPr>
          <w:b/>
        </w:rPr>
      </w:pPr>
    </w:p>
    <w:p w:rsidR="003F708B" w:rsidRPr="002A1947" w:rsidRDefault="003F708B" w:rsidP="00831312">
      <w:pPr>
        <w:jc w:val="both"/>
      </w:pPr>
      <w:r w:rsidRPr="002A1947">
        <w:t>Соревнования личные и проводятся по следующим возрастным группам:</w:t>
      </w:r>
    </w:p>
    <w:p w:rsidR="003F708B" w:rsidRPr="002A1947" w:rsidRDefault="003F708B" w:rsidP="00831312">
      <w:pPr>
        <w:ind w:left="720"/>
        <w:rPr>
          <w:bCs/>
        </w:rPr>
      </w:pP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Дети: мальчики и девочки МД, ДД                             2002 г.р. и моложе;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 xml:space="preserve">Младший возраст: юноши, девушки ЮМЛ, ДМЛ    2000-2001 г.р.;               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 xml:space="preserve">Средний возраст: юноши, девушки ЮСР, ДСР         1998-1999 г.р.;               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 xml:space="preserve">Старший возраст: юноши, девушки ЮСТ, ДСТ        1996-1997 г.р.;  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Юниоры, юниорки   МЮ, ЖЮ                                   1994-1995 г.р.;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Мужчины М                                                                  1993-1974 г.р.;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Женщины Ж                                                                  1993 – 1964 г.р.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 xml:space="preserve">Мужчины  М1                                  </w:t>
      </w:r>
      <w:r w:rsidR="0044228B" w:rsidRPr="002A1947">
        <w:rPr>
          <w:bCs/>
        </w:rPr>
        <w:t xml:space="preserve">                             19</w:t>
      </w:r>
      <w:r w:rsidR="0044228B" w:rsidRPr="002A1947">
        <w:rPr>
          <w:bCs/>
          <w:lang w:val="en-US"/>
        </w:rPr>
        <w:t>7</w:t>
      </w:r>
      <w:r w:rsidRPr="002A1947">
        <w:rPr>
          <w:bCs/>
        </w:rPr>
        <w:t>3-1964 г.р.;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Женщины Ж1                                                                1963г.р. и старше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Мужчины М2                                                                1963-1954 г.р.;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Мужчины М3                                                                1953-1944 г.р.;</w:t>
      </w:r>
    </w:p>
    <w:p w:rsidR="006F207F" w:rsidRPr="002A1947" w:rsidRDefault="006F207F" w:rsidP="00240861">
      <w:pPr>
        <w:numPr>
          <w:ilvl w:val="0"/>
          <w:numId w:val="11"/>
        </w:numPr>
        <w:rPr>
          <w:bCs/>
        </w:rPr>
      </w:pPr>
      <w:r w:rsidRPr="002A1947">
        <w:rPr>
          <w:bCs/>
        </w:rPr>
        <w:t>Мужчины М4                                                                1943г.р. и старше,</w:t>
      </w:r>
    </w:p>
    <w:p w:rsidR="00240861" w:rsidRPr="002A1947" w:rsidRDefault="00240861" w:rsidP="00240861">
      <w:pPr>
        <w:rPr>
          <w:b/>
          <w:bCs/>
        </w:rPr>
      </w:pPr>
    </w:p>
    <w:p w:rsidR="006F207F" w:rsidRPr="002A1947" w:rsidRDefault="00240861" w:rsidP="00240861">
      <w:pPr>
        <w:rPr>
          <w:b/>
          <w:bCs/>
        </w:rPr>
      </w:pPr>
      <w:r w:rsidRPr="002A1947">
        <w:rPr>
          <w:b/>
          <w:bCs/>
        </w:rPr>
        <w:t xml:space="preserve">В случае участия в одной номинации трех человек и менее, группы </w:t>
      </w:r>
      <w:r w:rsidR="006F207F" w:rsidRPr="002A1947">
        <w:rPr>
          <w:b/>
          <w:bCs/>
        </w:rPr>
        <w:t>объединяются</w:t>
      </w:r>
      <w:r w:rsidRPr="002A1947">
        <w:rPr>
          <w:b/>
          <w:bCs/>
        </w:rPr>
        <w:t xml:space="preserve"> следующим образом</w:t>
      </w:r>
      <w:r w:rsidR="006F207F" w:rsidRPr="002A1947">
        <w:rPr>
          <w:b/>
          <w:bCs/>
        </w:rPr>
        <w:t>:</w:t>
      </w:r>
      <w:r w:rsidRPr="002A1947">
        <w:rPr>
          <w:b/>
          <w:bCs/>
        </w:rPr>
        <w:t xml:space="preserve"> </w:t>
      </w:r>
      <w:r w:rsidRPr="002A1947">
        <w:rPr>
          <w:bCs/>
        </w:rPr>
        <w:t>д</w:t>
      </w:r>
      <w:r w:rsidR="006F207F" w:rsidRPr="002A1947">
        <w:rPr>
          <w:bCs/>
        </w:rPr>
        <w:t xml:space="preserve">ети, </w:t>
      </w:r>
      <w:r w:rsidRPr="002A1947">
        <w:rPr>
          <w:bCs/>
        </w:rPr>
        <w:t>юноши и девочки младшего, среднего, старшего</w:t>
      </w:r>
      <w:r w:rsidR="006F207F" w:rsidRPr="002A1947">
        <w:rPr>
          <w:bCs/>
        </w:rPr>
        <w:t xml:space="preserve"> возраст</w:t>
      </w:r>
      <w:r w:rsidRPr="002A1947">
        <w:rPr>
          <w:bCs/>
        </w:rPr>
        <w:t>а</w:t>
      </w:r>
      <w:r w:rsidR="006F207F" w:rsidRPr="002A1947">
        <w:rPr>
          <w:bCs/>
        </w:rPr>
        <w:t>,</w:t>
      </w:r>
      <w:r w:rsidRPr="002A1947">
        <w:rPr>
          <w:bCs/>
        </w:rPr>
        <w:t xml:space="preserve"> юниоры - с более старшей группой, м</w:t>
      </w:r>
      <w:r w:rsidR="006F207F" w:rsidRPr="002A1947">
        <w:rPr>
          <w:bCs/>
        </w:rPr>
        <w:t xml:space="preserve">ужчины, женщины </w:t>
      </w:r>
      <w:r w:rsidRPr="002A1947">
        <w:rPr>
          <w:bCs/>
        </w:rPr>
        <w:t xml:space="preserve">- </w:t>
      </w:r>
      <w:r w:rsidR="006F207F" w:rsidRPr="002A1947">
        <w:rPr>
          <w:bCs/>
        </w:rPr>
        <w:t>с более молодой.</w:t>
      </w:r>
    </w:p>
    <w:p w:rsidR="003F708B" w:rsidRPr="002A1947" w:rsidRDefault="003F708B" w:rsidP="00831312">
      <w:pPr>
        <w:jc w:val="both"/>
      </w:pP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ПРОГРАММА</w:t>
      </w:r>
    </w:p>
    <w:p w:rsidR="003F708B" w:rsidRPr="002A1947" w:rsidRDefault="003F708B" w:rsidP="00B74F21">
      <w:pPr>
        <w:jc w:val="center"/>
        <w:rPr>
          <w:b/>
          <w:color w:val="000000"/>
        </w:rPr>
      </w:pPr>
    </w:p>
    <w:p w:rsidR="003F708B" w:rsidRPr="002A1947" w:rsidRDefault="000431C6" w:rsidP="00B74F21">
      <w:pPr>
        <w:jc w:val="center"/>
        <w:rPr>
          <w:b/>
          <w:color w:val="000000"/>
        </w:rPr>
      </w:pPr>
      <w:r w:rsidRPr="002A1947">
        <w:rPr>
          <w:b/>
          <w:color w:val="000000"/>
        </w:rPr>
        <w:t>28</w:t>
      </w:r>
      <w:r w:rsidR="003F708B" w:rsidRPr="002A1947">
        <w:rPr>
          <w:b/>
          <w:color w:val="000000"/>
        </w:rPr>
        <w:t xml:space="preserve"> июня </w:t>
      </w:r>
      <w:smartTag w:uri="urn:schemas-microsoft-com:office:smarttags" w:element="metricconverter">
        <w:smartTagPr>
          <w:attr w:name="ProductID" w:val="70, г"/>
        </w:smartTagPr>
        <w:r w:rsidR="003F708B" w:rsidRPr="002A1947">
          <w:rPr>
            <w:b/>
            <w:color w:val="000000"/>
          </w:rPr>
          <w:t>2014 г</w:t>
        </w:r>
      </w:smartTag>
      <w:r w:rsidR="00240861" w:rsidRPr="002A1947">
        <w:rPr>
          <w:b/>
          <w:color w:val="000000"/>
        </w:rPr>
        <w:t xml:space="preserve">ода </w:t>
      </w:r>
      <w:r w:rsidR="00240861" w:rsidRPr="00832027">
        <w:rPr>
          <w:color w:val="000000"/>
        </w:rPr>
        <w:t>(суббота)</w:t>
      </w:r>
      <w:r w:rsidR="00240861" w:rsidRPr="002A1947">
        <w:rPr>
          <w:b/>
          <w:color w:val="000000"/>
        </w:rPr>
        <w:t xml:space="preserve"> </w:t>
      </w:r>
    </w:p>
    <w:p w:rsidR="00832027" w:rsidRDefault="003F708B" w:rsidP="00B74F21">
      <w:pPr>
        <w:jc w:val="center"/>
        <w:rPr>
          <w:b/>
          <w:color w:val="000000"/>
        </w:rPr>
      </w:pPr>
      <w:r w:rsidRPr="002A1947">
        <w:rPr>
          <w:b/>
          <w:color w:val="000000"/>
        </w:rPr>
        <w:t>Индивидуальная гонка с раздельным стартом</w:t>
      </w:r>
      <w:r w:rsidR="00832027">
        <w:rPr>
          <w:b/>
          <w:color w:val="000000"/>
        </w:rPr>
        <w:t xml:space="preserve"> (интервал старта – 30 секунд), </w:t>
      </w:r>
    </w:p>
    <w:p w:rsidR="003F708B" w:rsidRPr="002A1947" w:rsidRDefault="00832027" w:rsidP="00B74F2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стиль свободный, дистанции - </w:t>
      </w:r>
      <w:smartTag w:uri="urn:schemas-microsoft-com:office:smarttags" w:element="metricconverter">
        <w:smartTagPr>
          <w:attr w:name="ProductID" w:val="70, г"/>
        </w:smartTagPr>
        <w:r w:rsidR="003F708B" w:rsidRPr="002A1947">
          <w:rPr>
            <w:b/>
            <w:color w:val="000000"/>
          </w:rPr>
          <w:t>2,5 км</w:t>
        </w:r>
      </w:smartTag>
      <w:r w:rsidR="000431C6" w:rsidRPr="002A1947">
        <w:rPr>
          <w:b/>
          <w:color w:val="000000"/>
        </w:rPr>
        <w:t>;</w:t>
      </w:r>
      <w:r w:rsidR="003F708B" w:rsidRPr="002A1947">
        <w:rPr>
          <w:b/>
          <w:color w:val="000000"/>
        </w:rPr>
        <w:t xml:space="preserve"> </w:t>
      </w:r>
      <w:smartTag w:uri="urn:schemas-microsoft-com:office:smarttags" w:element="metricconverter">
        <w:smartTagPr>
          <w:attr w:name="ProductID" w:val="70, г"/>
        </w:smartTagPr>
        <w:r w:rsidR="003F708B" w:rsidRPr="002A1947">
          <w:rPr>
            <w:b/>
            <w:color w:val="000000"/>
          </w:rPr>
          <w:t>7,5 км</w:t>
        </w:r>
      </w:smartTag>
      <w:r w:rsidR="000431C6" w:rsidRPr="002A1947">
        <w:rPr>
          <w:b/>
          <w:color w:val="000000"/>
        </w:rPr>
        <w:t>;</w:t>
      </w:r>
      <w:r w:rsidR="003F708B" w:rsidRPr="002A1947">
        <w:rPr>
          <w:b/>
          <w:color w:val="000000"/>
        </w:rPr>
        <w:t xml:space="preserve"> </w:t>
      </w:r>
      <w:smartTag w:uri="urn:schemas-microsoft-com:office:smarttags" w:element="metricconverter">
        <w:smartTagPr>
          <w:attr w:name="ProductID" w:val="70, г"/>
        </w:smartTagPr>
        <w:r w:rsidR="003F708B" w:rsidRPr="002A1947">
          <w:rPr>
            <w:b/>
            <w:color w:val="000000"/>
          </w:rPr>
          <w:t>10 км</w:t>
        </w:r>
      </w:smartTag>
      <w:r w:rsidR="000431C6" w:rsidRPr="002A1947">
        <w:rPr>
          <w:b/>
          <w:color w:val="000000"/>
        </w:rPr>
        <w:t>;</w:t>
      </w:r>
      <w:r w:rsidR="003F708B" w:rsidRPr="002A1947">
        <w:rPr>
          <w:b/>
          <w:color w:val="000000"/>
        </w:rPr>
        <w:t xml:space="preserve"> </w:t>
      </w:r>
      <w:smartTag w:uri="urn:schemas-microsoft-com:office:smarttags" w:element="metricconverter">
        <w:smartTagPr>
          <w:attr w:name="ProductID" w:val="70, г"/>
        </w:smartTagPr>
        <w:r w:rsidR="003F708B" w:rsidRPr="002A1947">
          <w:rPr>
            <w:b/>
            <w:color w:val="000000"/>
          </w:rPr>
          <w:t>15 км</w:t>
        </w:r>
      </w:smartTag>
    </w:p>
    <w:p w:rsidR="003F708B" w:rsidRPr="002A1947" w:rsidRDefault="003F708B" w:rsidP="00B74F21">
      <w:pPr>
        <w:jc w:val="center"/>
        <w:rPr>
          <w:b/>
          <w:color w:val="000000"/>
        </w:rPr>
      </w:pPr>
    </w:p>
    <w:p w:rsidR="002A1947" w:rsidRPr="00832027" w:rsidRDefault="003F708B" w:rsidP="00EF4B92">
      <w:pPr>
        <w:rPr>
          <w:color w:val="000000"/>
        </w:rPr>
      </w:pPr>
      <w:r w:rsidRPr="002A1947">
        <w:rPr>
          <w:b/>
          <w:color w:val="000000"/>
        </w:rPr>
        <w:t>10.00- 1</w:t>
      </w:r>
      <w:r w:rsidR="000B3278">
        <w:rPr>
          <w:b/>
          <w:color w:val="000000"/>
        </w:rPr>
        <w:t>3</w:t>
      </w:r>
      <w:r w:rsidR="00570CCB">
        <w:rPr>
          <w:b/>
          <w:color w:val="000000"/>
        </w:rPr>
        <w:t>.3</w:t>
      </w:r>
      <w:r w:rsidRPr="002A1947">
        <w:rPr>
          <w:b/>
          <w:color w:val="000000"/>
        </w:rPr>
        <w:t>0</w:t>
      </w:r>
      <w:r w:rsidR="002A1947">
        <w:rPr>
          <w:color w:val="000000"/>
        </w:rPr>
        <w:t xml:space="preserve"> -  р</w:t>
      </w:r>
      <w:r w:rsidR="00240861" w:rsidRPr="002A1947">
        <w:rPr>
          <w:color w:val="000000"/>
        </w:rPr>
        <w:t>егистраци</w:t>
      </w:r>
      <w:r w:rsidR="000B3278">
        <w:rPr>
          <w:color w:val="000000"/>
        </w:rPr>
        <w:t>я на территории ледового Дворца «Юбилейный»</w:t>
      </w:r>
      <w:r w:rsidR="00832027">
        <w:rPr>
          <w:color w:val="000000"/>
        </w:rPr>
        <w:t xml:space="preserve"> (</w:t>
      </w:r>
      <w:r w:rsidR="00832027">
        <w:t>улица Пионерская,</w:t>
      </w:r>
      <w:r w:rsidR="00832027" w:rsidRPr="00832027">
        <w:t xml:space="preserve"> 4-а)</w:t>
      </w:r>
    </w:p>
    <w:p w:rsidR="003F708B" w:rsidRPr="002A1947" w:rsidRDefault="003F708B" w:rsidP="00EF4B92">
      <w:pPr>
        <w:rPr>
          <w:color w:val="000000"/>
        </w:rPr>
      </w:pPr>
      <w:r w:rsidRPr="002A1947">
        <w:rPr>
          <w:b/>
          <w:color w:val="000000"/>
        </w:rPr>
        <w:t>13.30 – 14.00</w:t>
      </w:r>
      <w:r w:rsidR="000B3278">
        <w:rPr>
          <w:color w:val="000000"/>
        </w:rPr>
        <w:t xml:space="preserve"> </w:t>
      </w:r>
      <w:r w:rsidR="00240861" w:rsidRPr="002A1947">
        <w:rPr>
          <w:color w:val="000000"/>
        </w:rPr>
        <w:t>- ж</w:t>
      </w:r>
      <w:r w:rsidRPr="002A1947">
        <w:rPr>
          <w:color w:val="000000"/>
        </w:rPr>
        <w:t>еребьевка участников соре</w:t>
      </w:r>
      <w:r w:rsidR="00832027">
        <w:rPr>
          <w:color w:val="000000"/>
        </w:rPr>
        <w:t>внований;</w:t>
      </w:r>
    </w:p>
    <w:p w:rsidR="003F708B" w:rsidRPr="002A1947" w:rsidRDefault="003F708B" w:rsidP="00021A15">
      <w:pPr>
        <w:rPr>
          <w:color w:val="000000"/>
        </w:rPr>
      </w:pPr>
      <w:r w:rsidRPr="002A1947">
        <w:rPr>
          <w:b/>
          <w:color w:val="000000"/>
        </w:rPr>
        <w:t>14.00 – 14.15</w:t>
      </w:r>
      <w:r w:rsidR="00240861" w:rsidRPr="002A1947">
        <w:rPr>
          <w:color w:val="000000"/>
        </w:rPr>
        <w:t xml:space="preserve"> - т</w:t>
      </w:r>
      <w:r w:rsidRPr="002A1947">
        <w:rPr>
          <w:color w:val="000000"/>
        </w:rPr>
        <w:t>оржественное открытие соревнов</w:t>
      </w:r>
      <w:r w:rsidR="00240861" w:rsidRPr="002A1947">
        <w:rPr>
          <w:color w:val="000000"/>
        </w:rPr>
        <w:t xml:space="preserve">аний </w:t>
      </w:r>
      <w:r w:rsidR="000B3278">
        <w:rPr>
          <w:color w:val="000000"/>
        </w:rPr>
        <w:t>и выдача номеров (на территории ледового Дворца «Юбилейный»</w:t>
      </w:r>
      <w:r w:rsidR="00240861" w:rsidRPr="002A1947">
        <w:rPr>
          <w:color w:val="000000"/>
        </w:rPr>
        <w:t>)</w:t>
      </w:r>
    </w:p>
    <w:p w:rsidR="003F708B" w:rsidRPr="002A1947" w:rsidRDefault="003F708B" w:rsidP="00925A60">
      <w:pPr>
        <w:rPr>
          <w:b/>
          <w:color w:val="000000"/>
        </w:rPr>
      </w:pPr>
      <w:r w:rsidRPr="002A1947">
        <w:rPr>
          <w:b/>
          <w:color w:val="000000"/>
        </w:rPr>
        <w:t xml:space="preserve">14.30 – </w:t>
      </w:r>
      <w:r w:rsidR="00240861" w:rsidRPr="002A1947">
        <w:rPr>
          <w:b/>
          <w:color w:val="000000"/>
        </w:rPr>
        <w:t>н</w:t>
      </w:r>
      <w:r w:rsidRPr="002A1947">
        <w:rPr>
          <w:b/>
          <w:color w:val="000000"/>
        </w:rPr>
        <w:t>ачало соревнований</w:t>
      </w:r>
      <w:r w:rsidR="00832027">
        <w:rPr>
          <w:b/>
          <w:color w:val="000000"/>
        </w:rPr>
        <w:t>:</w:t>
      </w:r>
    </w:p>
    <w:p w:rsidR="00C837DD" w:rsidRPr="002A1947" w:rsidRDefault="00C837DD" w:rsidP="00C837DD">
      <w:pPr>
        <w:rPr>
          <w:color w:val="000000"/>
        </w:rPr>
      </w:pPr>
      <w:r w:rsidRPr="002A1947">
        <w:rPr>
          <w:b/>
          <w:color w:val="000000"/>
        </w:rPr>
        <w:t>14.30</w:t>
      </w:r>
      <w:r w:rsidRPr="002A1947">
        <w:rPr>
          <w:color w:val="000000"/>
        </w:rPr>
        <w:t xml:space="preserve"> - МД, ММ, ДМЛ – 2500 метров (1 круг по 2,5 км)</w:t>
      </w:r>
    </w:p>
    <w:p w:rsidR="00C837DD" w:rsidRPr="002A1947" w:rsidRDefault="00C837DD" w:rsidP="00C837DD">
      <w:pPr>
        <w:rPr>
          <w:color w:val="000000"/>
        </w:rPr>
      </w:pPr>
      <w:r w:rsidRPr="002A1947">
        <w:rPr>
          <w:b/>
          <w:color w:val="000000"/>
        </w:rPr>
        <w:t>15.00</w:t>
      </w:r>
      <w:r w:rsidRPr="002A1947">
        <w:rPr>
          <w:color w:val="000000"/>
        </w:rPr>
        <w:t xml:space="preserve"> – ЮМЛ, ДСР, – 5000 метров (2 круга по 2,5 км)</w:t>
      </w:r>
    </w:p>
    <w:p w:rsidR="00C837DD" w:rsidRPr="002A1947" w:rsidRDefault="00C837DD" w:rsidP="00C837DD">
      <w:pPr>
        <w:rPr>
          <w:color w:val="000000"/>
        </w:rPr>
      </w:pPr>
      <w:r w:rsidRPr="002A1947">
        <w:rPr>
          <w:b/>
          <w:color w:val="000000"/>
        </w:rPr>
        <w:t>15.30</w:t>
      </w:r>
      <w:r w:rsidRPr="002A1947">
        <w:rPr>
          <w:color w:val="000000"/>
        </w:rPr>
        <w:t xml:space="preserve"> – ЮСР, ДСТ, ЖЮ, М4, Ж1, –   7500 метров (3 круга по 2,5 км)</w:t>
      </w:r>
    </w:p>
    <w:p w:rsidR="00C837DD" w:rsidRPr="002A1947" w:rsidRDefault="00C837DD" w:rsidP="00C837DD">
      <w:pPr>
        <w:rPr>
          <w:color w:val="000000"/>
        </w:rPr>
      </w:pPr>
      <w:r w:rsidRPr="002A1947">
        <w:rPr>
          <w:b/>
          <w:color w:val="000000"/>
        </w:rPr>
        <w:t>16.30</w:t>
      </w:r>
      <w:r w:rsidRPr="002A1947">
        <w:rPr>
          <w:color w:val="000000"/>
        </w:rPr>
        <w:t xml:space="preserve"> – МЮ, ЮСТ, Ж, М3 – 10000 метров (4 круга по 2,5 км)</w:t>
      </w:r>
    </w:p>
    <w:p w:rsidR="00C837DD" w:rsidRPr="002A1947" w:rsidRDefault="00C837DD" w:rsidP="00C837DD">
      <w:pPr>
        <w:rPr>
          <w:color w:val="000000"/>
        </w:rPr>
      </w:pPr>
      <w:r w:rsidRPr="002A1947">
        <w:rPr>
          <w:b/>
          <w:color w:val="000000"/>
        </w:rPr>
        <w:t>17.30</w:t>
      </w:r>
      <w:r w:rsidRPr="002A1947">
        <w:rPr>
          <w:color w:val="000000"/>
        </w:rPr>
        <w:t xml:space="preserve"> – М2, М1, М –   15000 метров (6 кругов по 2,5 км)</w:t>
      </w:r>
    </w:p>
    <w:p w:rsidR="00832027" w:rsidRDefault="00832027" w:rsidP="00925A60">
      <w:pPr>
        <w:rPr>
          <w:b/>
          <w:color w:val="000000"/>
        </w:rPr>
      </w:pPr>
    </w:p>
    <w:p w:rsidR="003F708B" w:rsidRPr="002A1947" w:rsidRDefault="00832027" w:rsidP="00925A60">
      <w:r>
        <w:rPr>
          <w:b/>
          <w:color w:val="000000"/>
        </w:rPr>
        <w:t>Награждение – сразу после финиша в подгруппах.</w:t>
      </w:r>
    </w:p>
    <w:p w:rsidR="003F708B" w:rsidRPr="002A1947" w:rsidRDefault="003F708B" w:rsidP="0084556E">
      <w:pPr>
        <w:ind w:right="-360"/>
        <w:rPr>
          <w:b/>
          <w:color w:val="000000"/>
        </w:rPr>
      </w:pPr>
    </w:p>
    <w:p w:rsidR="003F708B" w:rsidRPr="00832027" w:rsidRDefault="000431C6" w:rsidP="00775300">
      <w:pPr>
        <w:ind w:right="-360"/>
        <w:jc w:val="center"/>
        <w:rPr>
          <w:color w:val="000000"/>
        </w:rPr>
      </w:pPr>
      <w:r w:rsidRPr="002A1947">
        <w:rPr>
          <w:b/>
          <w:color w:val="000000"/>
        </w:rPr>
        <w:t>29</w:t>
      </w:r>
      <w:r w:rsidR="003F708B" w:rsidRPr="002A1947">
        <w:rPr>
          <w:b/>
          <w:color w:val="000000"/>
        </w:rPr>
        <w:t xml:space="preserve"> июня </w:t>
      </w:r>
      <w:smartTag w:uri="urn:schemas-microsoft-com:office:smarttags" w:element="metricconverter">
        <w:smartTagPr>
          <w:attr w:name="ProductID" w:val="70, г"/>
        </w:smartTagPr>
        <w:r w:rsidR="003F708B" w:rsidRPr="002A1947">
          <w:rPr>
            <w:b/>
            <w:color w:val="000000"/>
          </w:rPr>
          <w:t>2014 г</w:t>
        </w:r>
      </w:smartTag>
      <w:r w:rsidR="00716F4A" w:rsidRPr="002A1947">
        <w:rPr>
          <w:b/>
          <w:color w:val="000000"/>
        </w:rPr>
        <w:t>ода (</w:t>
      </w:r>
      <w:r w:rsidR="00716F4A" w:rsidRPr="00832027">
        <w:rPr>
          <w:color w:val="000000"/>
        </w:rPr>
        <w:t>воскресенье)</w:t>
      </w:r>
      <w:r w:rsidR="003F708B" w:rsidRPr="00832027">
        <w:rPr>
          <w:color w:val="000000"/>
        </w:rPr>
        <w:t xml:space="preserve"> </w:t>
      </w:r>
    </w:p>
    <w:p w:rsidR="003F708B" w:rsidRPr="002A1947" w:rsidRDefault="000431C6" w:rsidP="00716F4A">
      <w:pPr>
        <w:ind w:right="-360"/>
        <w:jc w:val="center"/>
        <w:rPr>
          <w:b/>
          <w:color w:val="000000"/>
        </w:rPr>
      </w:pPr>
      <w:r w:rsidRPr="002A1947">
        <w:rPr>
          <w:b/>
          <w:color w:val="000000"/>
        </w:rPr>
        <w:t>Спринт</w:t>
      </w:r>
      <w:r w:rsidR="00716F4A" w:rsidRPr="002A1947">
        <w:rPr>
          <w:b/>
          <w:color w:val="000000"/>
        </w:rPr>
        <w:t>, стиль свободный</w:t>
      </w:r>
    </w:p>
    <w:p w:rsidR="003F708B" w:rsidRPr="002A1947" w:rsidRDefault="00832027" w:rsidP="00716F4A">
      <w:pPr>
        <w:jc w:val="both"/>
      </w:pPr>
      <w:r>
        <w:rPr>
          <w:b/>
          <w:color w:val="000000"/>
        </w:rPr>
        <w:t>8.00 - 09.3</w:t>
      </w:r>
      <w:r w:rsidR="003F708B" w:rsidRPr="002A1947">
        <w:rPr>
          <w:b/>
          <w:color w:val="000000"/>
        </w:rPr>
        <w:t xml:space="preserve">0 – </w:t>
      </w:r>
      <w:r w:rsidR="00716F4A" w:rsidRPr="002A1947">
        <w:rPr>
          <w:color w:val="000000"/>
        </w:rPr>
        <w:t>регистрация и выдача номеров (</w:t>
      </w:r>
      <w:r w:rsidR="00716F4A" w:rsidRPr="002A1947">
        <w:t>улица Комсомоль</w:t>
      </w:r>
      <w:r>
        <w:t>ская, 23, возле здания администрации</w:t>
      </w:r>
      <w:r w:rsidR="00716F4A" w:rsidRPr="002A1947">
        <w:t>);</w:t>
      </w:r>
    </w:p>
    <w:p w:rsidR="003F708B" w:rsidRPr="002A1947" w:rsidRDefault="003F708B" w:rsidP="00B9731B">
      <w:pPr>
        <w:rPr>
          <w:color w:val="000000"/>
        </w:rPr>
      </w:pPr>
      <w:r w:rsidRPr="002A1947">
        <w:rPr>
          <w:b/>
          <w:color w:val="000000"/>
        </w:rPr>
        <w:t xml:space="preserve">8.30- 9.45 - </w:t>
      </w:r>
      <w:r w:rsidR="00716F4A" w:rsidRPr="002A1947">
        <w:rPr>
          <w:color w:val="000000"/>
        </w:rPr>
        <w:t>о</w:t>
      </w:r>
      <w:r w:rsidRPr="002A1947">
        <w:rPr>
          <w:color w:val="000000"/>
        </w:rPr>
        <w:t>фициальная тренировка и просмотр трассы</w:t>
      </w:r>
      <w:r w:rsidR="00716F4A" w:rsidRPr="002A1947">
        <w:rPr>
          <w:color w:val="000000"/>
        </w:rPr>
        <w:t>;</w:t>
      </w:r>
    </w:p>
    <w:p w:rsidR="003F708B" w:rsidRPr="002A1947" w:rsidRDefault="003F708B" w:rsidP="00B9731B">
      <w:pPr>
        <w:rPr>
          <w:color w:val="000000"/>
        </w:rPr>
      </w:pPr>
      <w:r w:rsidRPr="002A1947">
        <w:rPr>
          <w:b/>
          <w:color w:val="000000"/>
        </w:rPr>
        <w:t>10.00</w:t>
      </w:r>
      <w:r w:rsidR="00716F4A" w:rsidRPr="002A1947">
        <w:rPr>
          <w:color w:val="000000"/>
        </w:rPr>
        <w:t xml:space="preserve"> - с</w:t>
      </w:r>
      <w:r w:rsidRPr="002A1947">
        <w:rPr>
          <w:color w:val="000000"/>
        </w:rPr>
        <w:t>тарт квалификации</w:t>
      </w:r>
      <w:r w:rsidR="00716F4A" w:rsidRPr="002A1947">
        <w:rPr>
          <w:color w:val="000000"/>
        </w:rPr>
        <w:t xml:space="preserve"> раздельный через 15 секунд;</w:t>
      </w:r>
    </w:p>
    <w:p w:rsidR="003F708B" w:rsidRPr="002A1947" w:rsidRDefault="003F708B" w:rsidP="00B9731B">
      <w:pPr>
        <w:rPr>
          <w:color w:val="000000"/>
        </w:rPr>
      </w:pPr>
      <w:r w:rsidRPr="002A1947">
        <w:rPr>
          <w:color w:val="000000"/>
        </w:rPr>
        <w:t>По итогам квалификации отбираются 16 лучших спортс</w:t>
      </w:r>
      <w:r w:rsidR="00716F4A" w:rsidRPr="002A1947">
        <w:rPr>
          <w:color w:val="000000"/>
        </w:rPr>
        <w:t>мена в каждой возрастной группе.</w:t>
      </w:r>
    </w:p>
    <w:p w:rsidR="00716F4A" w:rsidRPr="002A1947" w:rsidRDefault="003F708B" w:rsidP="00B9731B">
      <w:pPr>
        <w:rPr>
          <w:color w:val="000000"/>
        </w:rPr>
      </w:pPr>
      <w:r w:rsidRPr="002A1947">
        <w:rPr>
          <w:b/>
          <w:color w:val="000000"/>
        </w:rPr>
        <w:t>11.00</w:t>
      </w:r>
      <w:r w:rsidRPr="002A1947">
        <w:rPr>
          <w:color w:val="000000"/>
        </w:rPr>
        <w:t xml:space="preserve"> - </w:t>
      </w:r>
      <w:r w:rsidR="00716F4A" w:rsidRPr="002A1947">
        <w:rPr>
          <w:color w:val="000000"/>
        </w:rPr>
        <w:t xml:space="preserve"> ф</w:t>
      </w:r>
      <w:r w:rsidRPr="002A1947">
        <w:rPr>
          <w:color w:val="000000"/>
        </w:rPr>
        <w:t>инальны</w:t>
      </w:r>
      <w:r w:rsidR="00716F4A" w:rsidRPr="002A1947">
        <w:rPr>
          <w:color w:val="000000"/>
        </w:rPr>
        <w:t>е забеги;</w:t>
      </w:r>
      <w:r w:rsidRPr="002A1947">
        <w:rPr>
          <w:color w:val="000000"/>
        </w:rPr>
        <w:t xml:space="preserve"> </w:t>
      </w:r>
    </w:p>
    <w:p w:rsidR="003F708B" w:rsidRPr="002A1947" w:rsidRDefault="003F708B" w:rsidP="00B9731B">
      <w:pPr>
        <w:rPr>
          <w:color w:val="000000"/>
        </w:rPr>
      </w:pPr>
      <w:r w:rsidRPr="002A1947">
        <w:rPr>
          <w:color w:val="000000"/>
        </w:rPr>
        <w:t>Старт по два человека, в следующий этап выходит победитель.</w:t>
      </w:r>
    </w:p>
    <w:p w:rsidR="00716F4A" w:rsidRPr="002A1947" w:rsidRDefault="003F708B" w:rsidP="00716F4A">
      <w:pPr>
        <w:ind w:right="-360"/>
        <w:jc w:val="both"/>
      </w:pPr>
      <w:r w:rsidRPr="002A1947">
        <w:rPr>
          <w:b/>
          <w:color w:val="000000"/>
        </w:rPr>
        <w:t>13.00</w:t>
      </w:r>
      <w:r w:rsidR="00832027">
        <w:rPr>
          <w:b/>
          <w:color w:val="000000"/>
        </w:rPr>
        <w:t>-13.30</w:t>
      </w:r>
      <w:r w:rsidRPr="002A1947">
        <w:rPr>
          <w:color w:val="000000"/>
        </w:rPr>
        <w:t xml:space="preserve">  - Нагр</w:t>
      </w:r>
      <w:r w:rsidR="00832027">
        <w:rPr>
          <w:color w:val="000000"/>
        </w:rPr>
        <w:t>аждение призеров и победителей</w:t>
      </w: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lastRenderedPageBreak/>
        <w:t>ЗАЯВКИ</w:t>
      </w:r>
    </w:p>
    <w:p w:rsidR="003F708B" w:rsidRPr="002A1947" w:rsidRDefault="003F708B" w:rsidP="00775300">
      <w:pPr>
        <w:pStyle w:val="3"/>
        <w:ind w:firstLine="567"/>
        <w:rPr>
          <w:bCs/>
          <w:sz w:val="24"/>
          <w:szCs w:val="24"/>
        </w:rPr>
      </w:pPr>
      <w:r w:rsidRPr="002A1947">
        <w:rPr>
          <w:bCs/>
          <w:sz w:val="24"/>
          <w:szCs w:val="24"/>
        </w:rPr>
        <w:t xml:space="preserve">Предварительная заявка принимается по электронной почте: </w:t>
      </w:r>
    </w:p>
    <w:p w:rsidR="003F708B" w:rsidRPr="002A1947" w:rsidRDefault="00377066" w:rsidP="00807843">
      <w:pPr>
        <w:autoSpaceDE w:val="0"/>
        <w:autoSpaceDN w:val="0"/>
        <w:adjustRightInd w:val="0"/>
        <w:rPr>
          <w:color w:val="000000"/>
        </w:rPr>
      </w:pPr>
      <w:hyperlink r:id="rId8" w:history="1">
        <w:r w:rsidR="003F708B" w:rsidRPr="002A1947">
          <w:rPr>
            <w:rStyle w:val="a3"/>
            <w:bCs/>
            <w:lang w:val="en-US"/>
          </w:rPr>
          <w:t>sok</w:t>
        </w:r>
        <w:r w:rsidR="003F708B" w:rsidRPr="002A1947">
          <w:rPr>
            <w:rStyle w:val="a3"/>
            <w:bCs/>
          </w:rPr>
          <w:t>-61@</w:t>
        </w:r>
        <w:r w:rsidR="003F708B" w:rsidRPr="002A1947">
          <w:rPr>
            <w:rStyle w:val="a3"/>
            <w:bCs/>
            <w:lang w:val="en-US"/>
          </w:rPr>
          <w:t>yandex</w:t>
        </w:r>
        <w:r w:rsidR="003F708B" w:rsidRPr="002A1947">
          <w:rPr>
            <w:rStyle w:val="a3"/>
            <w:bCs/>
          </w:rPr>
          <w:t>.</w:t>
        </w:r>
        <w:r w:rsidR="003F708B" w:rsidRPr="002A1947">
          <w:rPr>
            <w:rStyle w:val="a3"/>
            <w:bCs/>
            <w:lang w:val="en-US"/>
          </w:rPr>
          <w:t>ru</w:t>
        </w:r>
      </w:hyperlink>
      <w:r w:rsidR="003F708B" w:rsidRPr="002A1947">
        <w:rPr>
          <w:bCs/>
        </w:rPr>
        <w:t xml:space="preserve">, </w:t>
      </w:r>
      <w:hyperlink r:id="rId9" w:history="1">
        <w:r w:rsidR="003F708B" w:rsidRPr="002A1947">
          <w:rPr>
            <w:rStyle w:val="a3"/>
            <w:lang w:val="en-US"/>
          </w:rPr>
          <w:t>artamonova</w:t>
        </w:r>
        <w:r w:rsidR="003F708B" w:rsidRPr="002A1947">
          <w:rPr>
            <w:rStyle w:val="a3"/>
          </w:rPr>
          <w:t>1@</w:t>
        </w:r>
        <w:r w:rsidR="003F708B" w:rsidRPr="002A1947">
          <w:rPr>
            <w:rStyle w:val="a3"/>
            <w:lang w:val="en-US"/>
          </w:rPr>
          <w:t>gmail</w:t>
        </w:r>
        <w:r w:rsidR="003F708B" w:rsidRPr="002A1947">
          <w:rPr>
            <w:rStyle w:val="a3"/>
          </w:rPr>
          <w:t>.</w:t>
        </w:r>
        <w:r w:rsidR="003F708B" w:rsidRPr="002A1947">
          <w:rPr>
            <w:rStyle w:val="a3"/>
            <w:lang w:val="en-US"/>
          </w:rPr>
          <w:t>com</w:t>
        </w:r>
      </w:hyperlink>
      <w:r w:rsidR="003F708B" w:rsidRPr="002A1947">
        <w:rPr>
          <w:color w:val="000000"/>
        </w:rPr>
        <w:t xml:space="preserve"> </w:t>
      </w:r>
      <w:r w:rsidR="003F708B" w:rsidRPr="002A1947">
        <w:rPr>
          <w:bCs/>
        </w:rPr>
        <w:t xml:space="preserve"> </w:t>
      </w:r>
    </w:p>
    <w:p w:rsidR="003F708B" w:rsidRPr="002A1947" w:rsidRDefault="003F708B" w:rsidP="00831312">
      <w:pPr>
        <w:autoSpaceDE w:val="0"/>
        <w:autoSpaceDN w:val="0"/>
        <w:adjustRightInd w:val="0"/>
      </w:pPr>
      <w:r w:rsidRPr="002A1947">
        <w:t>Телефоны для справок:</w:t>
      </w:r>
      <w:r w:rsidR="00716F4A" w:rsidRPr="002A1947">
        <w:t xml:space="preserve"> </w:t>
      </w:r>
      <w:r w:rsidRPr="002A1947">
        <w:rPr>
          <w:color w:val="000000"/>
        </w:rPr>
        <w:t xml:space="preserve">т/ф - </w:t>
      </w:r>
      <w:r w:rsidRPr="002A1947">
        <w:t>8-499-166-48-99</w:t>
      </w:r>
    </w:p>
    <w:p w:rsidR="003F708B" w:rsidRPr="002A1947" w:rsidRDefault="003F708B" w:rsidP="00B51374">
      <w:pPr>
        <w:autoSpaceDE w:val="0"/>
        <w:autoSpaceDN w:val="0"/>
        <w:adjustRightInd w:val="0"/>
        <w:rPr>
          <w:color w:val="000000"/>
        </w:rPr>
      </w:pPr>
      <w:r w:rsidRPr="002A1947">
        <w:t>8-916-636-37-10 Артамонова Ирина</w:t>
      </w:r>
      <w:r w:rsidR="00716F4A" w:rsidRPr="002A1947">
        <w:rPr>
          <w:color w:val="000000"/>
        </w:rPr>
        <w:t xml:space="preserve">, </w:t>
      </w:r>
      <w:r w:rsidRPr="002A1947">
        <w:t>8 916-132-89-26 Соковиков Сергей</w:t>
      </w:r>
    </w:p>
    <w:p w:rsidR="003F708B" w:rsidRPr="002A1947" w:rsidRDefault="003F708B" w:rsidP="00831312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НАГРАЖДЕНИЕ</w:t>
      </w:r>
    </w:p>
    <w:p w:rsidR="003F708B" w:rsidRDefault="003F708B" w:rsidP="00B51374">
      <w:pPr>
        <w:tabs>
          <w:tab w:val="left" w:pos="360"/>
        </w:tabs>
        <w:ind w:firstLine="567"/>
        <w:jc w:val="both"/>
        <w:rPr>
          <w:b/>
        </w:rPr>
      </w:pPr>
      <w:r w:rsidRPr="002A1947">
        <w:t>Победители и призеры награждаются в каждой возрастн</w:t>
      </w:r>
      <w:r w:rsidR="001F04A0">
        <w:t xml:space="preserve">ой группе медалями, дипломами, </w:t>
      </w:r>
      <w:bookmarkStart w:id="0" w:name="_GoBack"/>
      <w:bookmarkEnd w:id="0"/>
      <w:r w:rsidRPr="002A1947">
        <w:t xml:space="preserve"> памятными призами</w:t>
      </w:r>
      <w:r w:rsidR="00832027">
        <w:t xml:space="preserve"> от спонсоров. </w:t>
      </w:r>
      <w:r w:rsidR="00832027" w:rsidRPr="00832027">
        <w:rPr>
          <w:b/>
        </w:rPr>
        <w:t>Учреждены денежные призы!</w:t>
      </w:r>
    </w:p>
    <w:p w:rsidR="00832027" w:rsidRPr="002A1947" w:rsidRDefault="00832027" w:rsidP="00B51374">
      <w:pPr>
        <w:tabs>
          <w:tab w:val="left" w:pos="360"/>
        </w:tabs>
        <w:ind w:firstLine="567"/>
        <w:jc w:val="both"/>
        <w:rPr>
          <w:b/>
          <w:i/>
        </w:rPr>
      </w:pPr>
    </w:p>
    <w:p w:rsidR="003F708B" w:rsidRDefault="003F708B" w:rsidP="00716F4A">
      <w:pPr>
        <w:numPr>
          <w:ilvl w:val="0"/>
          <w:numId w:val="2"/>
        </w:numPr>
        <w:jc w:val="center"/>
        <w:rPr>
          <w:b/>
        </w:rPr>
      </w:pPr>
      <w:r w:rsidRPr="002A1947">
        <w:rPr>
          <w:b/>
        </w:rPr>
        <w:t>РАЗМЕЩЕНИЕ</w:t>
      </w:r>
    </w:p>
    <w:p w:rsidR="00832027" w:rsidRPr="002A1947" w:rsidRDefault="00832027" w:rsidP="00832027">
      <w:pPr>
        <w:ind w:left="720"/>
        <w:rPr>
          <w:b/>
        </w:rPr>
      </w:pPr>
    </w:p>
    <w:p w:rsidR="00832027" w:rsidRPr="00832027" w:rsidRDefault="00832027" w:rsidP="00832027">
      <w:pPr>
        <w:tabs>
          <w:tab w:val="left" w:pos="360"/>
        </w:tabs>
        <w:ind w:firstLine="567"/>
        <w:jc w:val="both"/>
      </w:pPr>
      <w:r>
        <w:rPr>
          <w:b/>
        </w:rPr>
        <w:t xml:space="preserve">Гостиница «Октябрь» </w:t>
      </w:r>
      <w:r w:rsidRPr="00832027">
        <w:t xml:space="preserve">(от 1000 рублей в сутки) </w:t>
      </w:r>
    </w:p>
    <w:p w:rsidR="00716F4A" w:rsidRPr="002A1947" w:rsidRDefault="00832027" w:rsidP="00832027">
      <w:pPr>
        <w:tabs>
          <w:tab w:val="left" w:pos="360"/>
        </w:tabs>
        <w:ind w:firstLine="567"/>
        <w:jc w:val="both"/>
      </w:pPr>
      <w:r>
        <w:t>ул. Московская, д. 33, т</w:t>
      </w:r>
      <w:r w:rsidR="003F708B" w:rsidRPr="002A1947">
        <w:t>елефон: 8 (48762) 5-</w:t>
      </w:r>
      <w:r>
        <w:t xml:space="preserve">37-24, 5-35-46, </w:t>
      </w:r>
      <w:r w:rsidR="003F708B" w:rsidRPr="002A1947">
        <w:t xml:space="preserve">5-90-16, </w:t>
      </w:r>
      <w:hyperlink r:id="rId10" w:history="1">
        <w:r w:rsidR="003F708B" w:rsidRPr="002A1947">
          <w:rPr>
            <w:rStyle w:val="a3"/>
          </w:rPr>
          <w:t>http://hoteloctober.narod.ru/</w:t>
        </w:r>
      </w:hyperlink>
    </w:p>
    <w:p w:rsidR="00832027" w:rsidRDefault="00832027" w:rsidP="00B51374">
      <w:pPr>
        <w:tabs>
          <w:tab w:val="left" w:pos="360"/>
        </w:tabs>
        <w:ind w:firstLine="567"/>
        <w:jc w:val="both"/>
        <w:rPr>
          <w:b/>
        </w:rPr>
      </w:pPr>
    </w:p>
    <w:p w:rsidR="00716F4A" w:rsidRPr="002A1947" w:rsidRDefault="00716F4A" w:rsidP="00832027">
      <w:pPr>
        <w:tabs>
          <w:tab w:val="left" w:pos="360"/>
        </w:tabs>
        <w:ind w:firstLine="567"/>
        <w:jc w:val="both"/>
      </w:pPr>
      <w:r w:rsidRPr="002A1947">
        <w:rPr>
          <w:b/>
        </w:rPr>
        <w:t>Общежитие</w:t>
      </w:r>
      <w:r w:rsidR="00832027">
        <w:t xml:space="preserve"> (от 250 до </w:t>
      </w:r>
      <w:r w:rsidR="003F708B" w:rsidRPr="002A1947">
        <w:t>500 руб</w:t>
      </w:r>
      <w:r w:rsidR="000431C6" w:rsidRPr="002A1947">
        <w:t>лей в сутки</w:t>
      </w:r>
      <w:r w:rsidR="00832027">
        <w:t>)</w:t>
      </w:r>
    </w:p>
    <w:p w:rsidR="00832027" w:rsidRDefault="00832027" w:rsidP="00716F4A">
      <w:pPr>
        <w:tabs>
          <w:tab w:val="left" w:pos="360"/>
        </w:tabs>
        <w:ind w:firstLine="567"/>
        <w:jc w:val="both"/>
      </w:pPr>
    </w:p>
    <w:p w:rsidR="00716F4A" w:rsidRPr="00832027" w:rsidRDefault="003F708B" w:rsidP="00716F4A">
      <w:pPr>
        <w:tabs>
          <w:tab w:val="left" w:pos="360"/>
        </w:tabs>
        <w:ind w:firstLine="567"/>
        <w:jc w:val="both"/>
        <w:rPr>
          <w:b/>
        </w:rPr>
      </w:pPr>
      <w:r w:rsidRPr="00832027">
        <w:rPr>
          <w:b/>
        </w:rPr>
        <w:t>По вопросам проживания</w:t>
      </w:r>
      <w:r w:rsidR="00716F4A" w:rsidRPr="00832027">
        <w:rPr>
          <w:b/>
        </w:rPr>
        <w:t xml:space="preserve">: </w:t>
      </w:r>
    </w:p>
    <w:p w:rsidR="00716F4A" w:rsidRDefault="00716F4A" w:rsidP="00B51374">
      <w:pPr>
        <w:tabs>
          <w:tab w:val="left" w:pos="360"/>
        </w:tabs>
        <w:ind w:firstLine="567"/>
        <w:jc w:val="both"/>
      </w:pPr>
      <w:r w:rsidRPr="002A1947">
        <w:t xml:space="preserve">Рябчун Виктор +7-903-842-89-87, </w:t>
      </w:r>
      <w:hyperlink r:id="rId11" w:history="1">
        <w:r w:rsidR="003F708B" w:rsidRPr="002A1947">
          <w:rPr>
            <w:rStyle w:val="a3"/>
            <w:lang w:val="en-US"/>
          </w:rPr>
          <w:t>info</w:t>
        </w:r>
        <w:r w:rsidR="003F708B" w:rsidRPr="002A1947">
          <w:rPr>
            <w:rStyle w:val="a3"/>
          </w:rPr>
          <w:t>-</w:t>
        </w:r>
        <w:r w:rsidR="003F708B" w:rsidRPr="002A1947">
          <w:rPr>
            <w:rStyle w:val="a3"/>
            <w:lang w:val="en-US"/>
          </w:rPr>
          <w:t>sc</w:t>
        </w:r>
        <w:r w:rsidR="003F708B" w:rsidRPr="002A1947">
          <w:rPr>
            <w:rStyle w:val="a3"/>
          </w:rPr>
          <w:t>@</w:t>
        </w:r>
        <w:r w:rsidR="003F708B" w:rsidRPr="002A1947">
          <w:rPr>
            <w:rStyle w:val="a3"/>
            <w:lang w:val="en-US"/>
          </w:rPr>
          <w:t>udacha</w:t>
        </w:r>
        <w:r w:rsidR="003F708B" w:rsidRPr="002A1947">
          <w:rPr>
            <w:rStyle w:val="a3"/>
          </w:rPr>
          <w:t>.</w:t>
        </w:r>
        <w:r w:rsidR="003F708B" w:rsidRPr="002A1947">
          <w:rPr>
            <w:rStyle w:val="a3"/>
            <w:lang w:val="en-US"/>
          </w:rPr>
          <w:t>com</w:t>
        </w:r>
      </w:hyperlink>
    </w:p>
    <w:p w:rsidR="00832027" w:rsidRPr="002A1947" w:rsidRDefault="00832027" w:rsidP="00B51374">
      <w:pPr>
        <w:tabs>
          <w:tab w:val="left" w:pos="360"/>
        </w:tabs>
        <w:ind w:firstLine="567"/>
        <w:jc w:val="both"/>
      </w:pPr>
    </w:p>
    <w:p w:rsidR="00F746BC" w:rsidRPr="002A1947" w:rsidRDefault="00716F4A" w:rsidP="006D405C">
      <w:pPr>
        <w:tabs>
          <w:tab w:val="left" w:pos="360"/>
        </w:tabs>
        <w:ind w:firstLine="567"/>
        <w:jc w:val="both"/>
      </w:pPr>
      <w:r w:rsidRPr="002A1947">
        <w:t>О</w:t>
      </w:r>
      <w:r w:rsidR="003F708B" w:rsidRPr="002A1947">
        <w:t>рганизовано питание по предварительн</w:t>
      </w:r>
      <w:r w:rsidR="00F746BC" w:rsidRPr="002A1947">
        <w:t>ым заявкам в пиццерии «Цезарь»</w:t>
      </w:r>
      <w:r w:rsidRPr="002A1947">
        <w:t>:</w:t>
      </w:r>
      <w:r w:rsidR="00F746BC" w:rsidRPr="002A1947">
        <w:t xml:space="preserve"> </w:t>
      </w:r>
    </w:p>
    <w:p w:rsidR="00716F4A" w:rsidRPr="002A1947" w:rsidRDefault="00F746BC" w:rsidP="006D405C">
      <w:pPr>
        <w:tabs>
          <w:tab w:val="left" w:pos="360"/>
        </w:tabs>
        <w:ind w:firstLine="567"/>
        <w:jc w:val="both"/>
      </w:pPr>
      <w:r w:rsidRPr="002A1947">
        <w:t>8-48762-</w:t>
      </w:r>
      <w:r w:rsidR="003F708B" w:rsidRPr="002A1947">
        <w:t>6-38-07, 6-64-08; 8-</w:t>
      </w:r>
      <w:r w:rsidRPr="002A1947">
        <w:t>905-</w:t>
      </w:r>
      <w:r w:rsidR="003F708B" w:rsidRPr="002A1947">
        <w:t>622-57-70</w:t>
      </w:r>
    </w:p>
    <w:p w:rsidR="003F708B" w:rsidRPr="002A1947" w:rsidRDefault="00716F4A" w:rsidP="006D405C">
      <w:pPr>
        <w:tabs>
          <w:tab w:val="left" w:pos="360"/>
        </w:tabs>
        <w:ind w:firstLine="567"/>
        <w:jc w:val="both"/>
      </w:pPr>
      <w:r w:rsidRPr="002A1947">
        <w:t>(</w:t>
      </w:r>
      <w:r w:rsidR="003F708B" w:rsidRPr="002A1947">
        <w:t xml:space="preserve">ул. Маяковского, д. 20, </w:t>
      </w:r>
      <w:hyperlink r:id="rId12" w:history="1">
        <w:r w:rsidR="003F708B" w:rsidRPr="002A1947">
          <w:rPr>
            <w:rStyle w:val="a3"/>
          </w:rPr>
          <w:t>http://rest-cezar.ru/</w:t>
        </w:r>
      </w:hyperlink>
      <w:r w:rsidR="003F708B" w:rsidRPr="002A1947">
        <w:t xml:space="preserve"> 200 руб</w:t>
      </w:r>
      <w:r w:rsidR="00F746BC" w:rsidRPr="002A1947">
        <w:t>лей/человек</w:t>
      </w:r>
      <w:r w:rsidR="003F708B" w:rsidRPr="002A1947">
        <w:t xml:space="preserve"> (бизнес-ланч)</w:t>
      </w:r>
      <w:r w:rsidRPr="002A1947">
        <w:t>)</w:t>
      </w:r>
    </w:p>
    <w:p w:rsidR="003F708B" w:rsidRPr="002A1947" w:rsidRDefault="003F708B" w:rsidP="002E3488">
      <w:pPr>
        <w:tabs>
          <w:tab w:val="left" w:pos="360"/>
        </w:tabs>
        <w:ind w:firstLine="567"/>
        <w:jc w:val="both"/>
      </w:pPr>
    </w:p>
    <w:p w:rsidR="00716F4A" w:rsidRPr="002A1947" w:rsidRDefault="00832027" w:rsidP="00716F4A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</w:rPr>
        <w:t>СТАРТОВЫЙ ВЗНОС ЗА ОДИН СТАРТ</w:t>
      </w:r>
    </w:p>
    <w:p w:rsidR="004A65A4" w:rsidRPr="002A1947" w:rsidRDefault="004A65A4" w:rsidP="004A65A4">
      <w:pPr>
        <w:ind w:left="720"/>
        <w:rPr>
          <w:b/>
          <w:bCs/>
        </w:rPr>
      </w:pPr>
    </w:p>
    <w:p w:rsidR="00716F4A" w:rsidRPr="002A1947" w:rsidRDefault="00716F4A" w:rsidP="00716F4A">
      <w:pPr>
        <w:ind w:left="567"/>
        <w:jc w:val="both"/>
        <w:rPr>
          <w:bCs/>
        </w:rPr>
      </w:pPr>
      <w:r w:rsidRPr="002A1947">
        <w:rPr>
          <w:b/>
        </w:rPr>
        <w:t xml:space="preserve">300 </w:t>
      </w:r>
      <w:r w:rsidRPr="002A1947">
        <w:t xml:space="preserve">рублей для групп </w:t>
      </w:r>
      <w:r w:rsidRPr="002A1947">
        <w:rPr>
          <w:bCs/>
        </w:rPr>
        <w:t xml:space="preserve">МЮ, ЖЮ, М, Ж, М1, М2, М3.  </w:t>
      </w:r>
    </w:p>
    <w:p w:rsidR="00716F4A" w:rsidRPr="002A1947" w:rsidRDefault="00716F4A" w:rsidP="00716F4A">
      <w:pPr>
        <w:ind w:firstLine="567"/>
        <w:rPr>
          <w:b/>
        </w:rPr>
      </w:pPr>
      <w:r w:rsidRPr="002A1947">
        <w:rPr>
          <w:b/>
          <w:bCs/>
        </w:rPr>
        <w:t xml:space="preserve">100 </w:t>
      </w:r>
      <w:r w:rsidRPr="002A1947">
        <w:rPr>
          <w:bCs/>
        </w:rPr>
        <w:t xml:space="preserve">рублей для групп Ж1, М4, ЮСТ, ДСТ, ЮСР, ДСР, ЮМЛ, ДМЛ, </w:t>
      </w:r>
      <w:r w:rsidR="004A65A4" w:rsidRPr="002A1947">
        <w:rPr>
          <w:bCs/>
        </w:rPr>
        <w:t>МД, ДД</w:t>
      </w:r>
    </w:p>
    <w:p w:rsidR="00716F4A" w:rsidRPr="002A1947" w:rsidRDefault="00716F4A" w:rsidP="00716F4A">
      <w:pPr>
        <w:jc w:val="both"/>
        <w:rPr>
          <w:b/>
        </w:rPr>
      </w:pPr>
    </w:p>
    <w:p w:rsidR="00B51374" w:rsidRPr="002A1947" w:rsidRDefault="00B51374" w:rsidP="00B51374">
      <w:pPr>
        <w:rPr>
          <w:color w:val="000000"/>
        </w:rPr>
      </w:pPr>
    </w:p>
    <w:p w:rsidR="00B51374" w:rsidRDefault="00B51374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Default="00832027" w:rsidP="00B51374">
      <w:pPr>
        <w:rPr>
          <w:color w:val="000000"/>
        </w:rPr>
      </w:pPr>
    </w:p>
    <w:p w:rsidR="00832027" w:rsidRPr="002A1947" w:rsidRDefault="00832027" w:rsidP="00B51374">
      <w:pPr>
        <w:rPr>
          <w:color w:val="000000"/>
        </w:rPr>
      </w:pPr>
    </w:p>
    <w:p w:rsidR="00B51374" w:rsidRPr="00832027" w:rsidRDefault="00B51374" w:rsidP="00B51374">
      <w:pPr>
        <w:rPr>
          <w:i/>
        </w:rPr>
      </w:pPr>
      <w:r w:rsidRPr="00832027">
        <w:rPr>
          <w:i/>
          <w:color w:val="000000"/>
        </w:rPr>
        <w:t>Будет организована розничная торговля, с заявками обращаться:</w:t>
      </w:r>
    </w:p>
    <w:p w:rsidR="00B51374" w:rsidRPr="00832027" w:rsidRDefault="00B51374" w:rsidP="00B51374">
      <w:pPr>
        <w:rPr>
          <w:i/>
        </w:rPr>
      </w:pPr>
      <w:r w:rsidRPr="00832027">
        <w:rPr>
          <w:i/>
          <w:color w:val="000000"/>
        </w:rPr>
        <w:t>"ЭкипЦентр Александра Легкова"</w:t>
      </w:r>
      <w:r w:rsidRPr="00832027">
        <w:rPr>
          <w:i/>
        </w:rPr>
        <w:br/>
      </w:r>
      <w:r w:rsidRPr="00832027">
        <w:rPr>
          <w:i/>
          <w:color w:val="000000"/>
        </w:rPr>
        <w:t>т. +7(499)576 53 53</w:t>
      </w:r>
      <w:r w:rsidRPr="00832027">
        <w:rPr>
          <w:i/>
        </w:rPr>
        <w:t xml:space="preserve">; </w:t>
      </w:r>
      <w:r w:rsidRPr="00832027">
        <w:rPr>
          <w:i/>
          <w:color w:val="000000"/>
        </w:rPr>
        <w:t xml:space="preserve"> +7(926)541 90 69</w:t>
      </w:r>
      <w:r w:rsidRPr="00832027">
        <w:rPr>
          <w:i/>
        </w:rPr>
        <w:t xml:space="preserve">; </w:t>
      </w:r>
      <w:r w:rsidRPr="00832027">
        <w:rPr>
          <w:i/>
          <w:color w:val="000000"/>
        </w:rPr>
        <w:t>+7(915)485 88 52</w:t>
      </w:r>
    </w:p>
    <w:p w:rsidR="00B51374" w:rsidRPr="00832027" w:rsidRDefault="00B51374" w:rsidP="00B51374">
      <w:pPr>
        <w:rPr>
          <w:i/>
        </w:rPr>
      </w:pPr>
      <w:r w:rsidRPr="00832027">
        <w:rPr>
          <w:i/>
          <w:color w:val="000000"/>
          <w:lang w:val="en-US"/>
        </w:rPr>
        <w:t>e</w:t>
      </w:r>
      <w:r w:rsidRPr="00832027">
        <w:rPr>
          <w:i/>
          <w:color w:val="000000"/>
        </w:rPr>
        <w:t>-</w:t>
      </w:r>
      <w:r w:rsidRPr="00832027">
        <w:rPr>
          <w:i/>
          <w:color w:val="000000"/>
          <w:lang w:val="en-US"/>
        </w:rPr>
        <w:t>mail</w:t>
      </w:r>
      <w:r w:rsidRPr="00832027">
        <w:rPr>
          <w:i/>
          <w:color w:val="000000"/>
        </w:rPr>
        <w:t>:</w:t>
      </w:r>
      <w:hyperlink r:id="rId13" w:history="1">
        <w:r w:rsidRPr="00832027">
          <w:rPr>
            <w:rStyle w:val="a3"/>
            <w:i/>
          </w:rPr>
          <w:t xml:space="preserve"> </w:t>
        </w:r>
        <w:r w:rsidRPr="00832027">
          <w:rPr>
            <w:rStyle w:val="a3"/>
            <w:i/>
            <w:lang w:val="en-US"/>
          </w:rPr>
          <w:t>legkov</w:t>
        </w:r>
        <w:r w:rsidRPr="00832027">
          <w:rPr>
            <w:rStyle w:val="a3"/>
            <w:i/>
          </w:rPr>
          <w:t>@</w:t>
        </w:r>
        <w:r w:rsidRPr="00832027">
          <w:rPr>
            <w:rStyle w:val="a3"/>
            <w:i/>
            <w:lang w:val="en-US"/>
          </w:rPr>
          <w:t>legkov</w:t>
        </w:r>
        <w:r w:rsidRPr="00832027">
          <w:rPr>
            <w:rStyle w:val="a3"/>
            <w:i/>
          </w:rPr>
          <w:t>-</w:t>
        </w:r>
        <w:r w:rsidRPr="00832027">
          <w:rPr>
            <w:rStyle w:val="a3"/>
            <w:i/>
            <w:lang w:val="en-US"/>
          </w:rPr>
          <w:t>equip</w:t>
        </w:r>
        <w:r w:rsidRPr="00832027">
          <w:rPr>
            <w:rStyle w:val="a3"/>
            <w:i/>
          </w:rPr>
          <w:t>.</w:t>
        </w:r>
        <w:r w:rsidRPr="00832027">
          <w:rPr>
            <w:rStyle w:val="a3"/>
            <w:i/>
            <w:lang w:val="en-US"/>
          </w:rPr>
          <w:t>ru</w:t>
        </w:r>
      </w:hyperlink>
    </w:p>
    <w:p w:rsidR="003F708B" w:rsidRPr="00832027" w:rsidRDefault="003F708B" w:rsidP="002E3488">
      <w:pPr>
        <w:tabs>
          <w:tab w:val="left" w:pos="360"/>
        </w:tabs>
        <w:ind w:firstLine="567"/>
        <w:jc w:val="both"/>
        <w:rPr>
          <w:i/>
        </w:rPr>
      </w:pPr>
    </w:p>
    <w:sectPr w:rsidR="003F708B" w:rsidRPr="00832027" w:rsidSect="00385BC5">
      <w:footerReference w:type="even" r:id="rId14"/>
      <w:footerReference w:type="default" r:id="rId15"/>
      <w:type w:val="continuous"/>
      <w:pgSz w:w="11906" w:h="16838"/>
      <w:pgMar w:top="567" w:right="680" w:bottom="70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066" w:rsidRDefault="00377066" w:rsidP="00D91BB0">
      <w:r>
        <w:separator/>
      </w:r>
    </w:p>
  </w:endnote>
  <w:endnote w:type="continuationSeparator" w:id="0">
    <w:p w:rsidR="00377066" w:rsidRDefault="00377066" w:rsidP="00D9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08B" w:rsidRDefault="002225D5" w:rsidP="00E769A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3F708B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F708B" w:rsidRDefault="003F708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08B" w:rsidRDefault="002225D5" w:rsidP="00E769A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3F708B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F04A0">
      <w:rPr>
        <w:rStyle w:val="af2"/>
        <w:noProof/>
      </w:rPr>
      <w:t>2</w:t>
    </w:r>
    <w:r>
      <w:rPr>
        <w:rStyle w:val="af2"/>
      </w:rPr>
      <w:fldChar w:fldCharType="end"/>
    </w:r>
  </w:p>
  <w:p w:rsidR="003F708B" w:rsidRDefault="003F70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066" w:rsidRDefault="00377066" w:rsidP="00D91BB0">
      <w:r>
        <w:separator/>
      </w:r>
    </w:p>
  </w:footnote>
  <w:footnote w:type="continuationSeparator" w:id="0">
    <w:p w:rsidR="00377066" w:rsidRDefault="00377066" w:rsidP="00D9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376"/>
    <w:multiLevelType w:val="hybridMultilevel"/>
    <w:tmpl w:val="F64ED75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9BB48B4"/>
    <w:multiLevelType w:val="hybridMultilevel"/>
    <w:tmpl w:val="83C24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A9018FB"/>
    <w:multiLevelType w:val="hybridMultilevel"/>
    <w:tmpl w:val="F9CA504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F726304"/>
    <w:multiLevelType w:val="hybridMultilevel"/>
    <w:tmpl w:val="7FE88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FC7D6F"/>
    <w:multiLevelType w:val="hybridMultilevel"/>
    <w:tmpl w:val="C36C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9D4A84"/>
    <w:multiLevelType w:val="hybridMultilevel"/>
    <w:tmpl w:val="3EA47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6F2B0DD3"/>
    <w:multiLevelType w:val="hybridMultilevel"/>
    <w:tmpl w:val="4C5019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EE4"/>
    <w:rsid w:val="0001693C"/>
    <w:rsid w:val="00021A15"/>
    <w:rsid w:val="00026795"/>
    <w:rsid w:val="00032909"/>
    <w:rsid w:val="0003350D"/>
    <w:rsid w:val="00037697"/>
    <w:rsid w:val="000431C6"/>
    <w:rsid w:val="00054852"/>
    <w:rsid w:val="00072A1A"/>
    <w:rsid w:val="000736E3"/>
    <w:rsid w:val="000B3278"/>
    <w:rsid w:val="000B3574"/>
    <w:rsid w:val="000B4A20"/>
    <w:rsid w:val="001435B0"/>
    <w:rsid w:val="00145DE4"/>
    <w:rsid w:val="00146388"/>
    <w:rsid w:val="00147AAA"/>
    <w:rsid w:val="0015413F"/>
    <w:rsid w:val="00180C62"/>
    <w:rsid w:val="00196924"/>
    <w:rsid w:val="001B1B85"/>
    <w:rsid w:val="001B26E4"/>
    <w:rsid w:val="001D4EB2"/>
    <w:rsid w:val="001E0E84"/>
    <w:rsid w:val="001E5C2E"/>
    <w:rsid w:val="001F04A0"/>
    <w:rsid w:val="001F68D3"/>
    <w:rsid w:val="002050F0"/>
    <w:rsid w:val="002225D5"/>
    <w:rsid w:val="00231175"/>
    <w:rsid w:val="00240861"/>
    <w:rsid w:val="002902BB"/>
    <w:rsid w:val="00291923"/>
    <w:rsid w:val="002931B4"/>
    <w:rsid w:val="002948CB"/>
    <w:rsid w:val="002A1947"/>
    <w:rsid w:val="002C16A8"/>
    <w:rsid w:val="002C6C91"/>
    <w:rsid w:val="002D5883"/>
    <w:rsid w:val="002E3488"/>
    <w:rsid w:val="00307818"/>
    <w:rsid w:val="003435B1"/>
    <w:rsid w:val="003530D2"/>
    <w:rsid w:val="00377066"/>
    <w:rsid w:val="00385683"/>
    <w:rsid w:val="00385BC5"/>
    <w:rsid w:val="003D108C"/>
    <w:rsid w:val="003F708B"/>
    <w:rsid w:val="004179FC"/>
    <w:rsid w:val="004227F3"/>
    <w:rsid w:val="0044228B"/>
    <w:rsid w:val="00443FB1"/>
    <w:rsid w:val="00454865"/>
    <w:rsid w:val="004554E3"/>
    <w:rsid w:val="004646A7"/>
    <w:rsid w:val="00473A4A"/>
    <w:rsid w:val="00492BDF"/>
    <w:rsid w:val="004A65A4"/>
    <w:rsid w:val="004B1FE0"/>
    <w:rsid w:val="004C2FD8"/>
    <w:rsid w:val="004E2F01"/>
    <w:rsid w:val="004F61FE"/>
    <w:rsid w:val="00530607"/>
    <w:rsid w:val="005451BC"/>
    <w:rsid w:val="00570CCB"/>
    <w:rsid w:val="005954A3"/>
    <w:rsid w:val="005D4C24"/>
    <w:rsid w:val="005F2E6C"/>
    <w:rsid w:val="005F557D"/>
    <w:rsid w:val="0063386B"/>
    <w:rsid w:val="006760A7"/>
    <w:rsid w:val="00683832"/>
    <w:rsid w:val="006900A3"/>
    <w:rsid w:val="006B713A"/>
    <w:rsid w:val="006C1E21"/>
    <w:rsid w:val="006D2238"/>
    <w:rsid w:val="006D405C"/>
    <w:rsid w:val="006E1E23"/>
    <w:rsid w:val="006E2391"/>
    <w:rsid w:val="006E4FC6"/>
    <w:rsid w:val="006F207F"/>
    <w:rsid w:val="006F7F0F"/>
    <w:rsid w:val="0070171E"/>
    <w:rsid w:val="007025D9"/>
    <w:rsid w:val="00716F4A"/>
    <w:rsid w:val="00730B05"/>
    <w:rsid w:val="007314E5"/>
    <w:rsid w:val="00775300"/>
    <w:rsid w:val="00787EE4"/>
    <w:rsid w:val="007A1057"/>
    <w:rsid w:val="007B1E96"/>
    <w:rsid w:val="007B3182"/>
    <w:rsid w:val="007C6CDB"/>
    <w:rsid w:val="007E736A"/>
    <w:rsid w:val="00807843"/>
    <w:rsid w:val="008105E8"/>
    <w:rsid w:val="00816A1E"/>
    <w:rsid w:val="00822587"/>
    <w:rsid w:val="008279E8"/>
    <w:rsid w:val="00831312"/>
    <w:rsid w:val="00832027"/>
    <w:rsid w:val="008322F5"/>
    <w:rsid w:val="00834229"/>
    <w:rsid w:val="0084556E"/>
    <w:rsid w:val="008756B2"/>
    <w:rsid w:val="0089132B"/>
    <w:rsid w:val="008A492F"/>
    <w:rsid w:val="008B4FE3"/>
    <w:rsid w:val="008E0463"/>
    <w:rsid w:val="00905AC1"/>
    <w:rsid w:val="00920ECA"/>
    <w:rsid w:val="00925A60"/>
    <w:rsid w:val="00942960"/>
    <w:rsid w:val="009A76E7"/>
    <w:rsid w:val="009C05EC"/>
    <w:rsid w:val="00A22C88"/>
    <w:rsid w:val="00A45DF9"/>
    <w:rsid w:val="00A668CB"/>
    <w:rsid w:val="00AA3C8C"/>
    <w:rsid w:val="00AB7AEE"/>
    <w:rsid w:val="00B51374"/>
    <w:rsid w:val="00B71120"/>
    <w:rsid w:val="00B748A8"/>
    <w:rsid w:val="00B74F21"/>
    <w:rsid w:val="00B764DF"/>
    <w:rsid w:val="00B80F88"/>
    <w:rsid w:val="00B83FE3"/>
    <w:rsid w:val="00B847DE"/>
    <w:rsid w:val="00B9731B"/>
    <w:rsid w:val="00BC0211"/>
    <w:rsid w:val="00BC03FB"/>
    <w:rsid w:val="00BC6646"/>
    <w:rsid w:val="00BE046F"/>
    <w:rsid w:val="00BE5567"/>
    <w:rsid w:val="00BF1438"/>
    <w:rsid w:val="00BF4DB3"/>
    <w:rsid w:val="00BF7673"/>
    <w:rsid w:val="00C20B40"/>
    <w:rsid w:val="00C417B8"/>
    <w:rsid w:val="00C47A86"/>
    <w:rsid w:val="00C71A43"/>
    <w:rsid w:val="00C837DD"/>
    <w:rsid w:val="00C84709"/>
    <w:rsid w:val="00CB2858"/>
    <w:rsid w:val="00CB4B87"/>
    <w:rsid w:val="00D143BA"/>
    <w:rsid w:val="00D26F03"/>
    <w:rsid w:val="00D36875"/>
    <w:rsid w:val="00D3729C"/>
    <w:rsid w:val="00D4274F"/>
    <w:rsid w:val="00D8376B"/>
    <w:rsid w:val="00D86F2F"/>
    <w:rsid w:val="00D91BB0"/>
    <w:rsid w:val="00DB1066"/>
    <w:rsid w:val="00DC7E30"/>
    <w:rsid w:val="00E34450"/>
    <w:rsid w:val="00E42E1E"/>
    <w:rsid w:val="00E5537E"/>
    <w:rsid w:val="00E56200"/>
    <w:rsid w:val="00E769A0"/>
    <w:rsid w:val="00E802CA"/>
    <w:rsid w:val="00E811BE"/>
    <w:rsid w:val="00E84B78"/>
    <w:rsid w:val="00EB103B"/>
    <w:rsid w:val="00EC0A8C"/>
    <w:rsid w:val="00EE31EC"/>
    <w:rsid w:val="00EF4B92"/>
    <w:rsid w:val="00F161A0"/>
    <w:rsid w:val="00F746BC"/>
    <w:rsid w:val="00F957C6"/>
    <w:rsid w:val="00FA7882"/>
    <w:rsid w:val="00FA7E21"/>
    <w:rsid w:val="00FD7B36"/>
    <w:rsid w:val="00FE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27E3E389-ABDC-4A03-8686-04059CC6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7EE4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</w:rPr>
  </w:style>
  <w:style w:type="paragraph" w:styleId="5">
    <w:name w:val="heading 5"/>
    <w:basedOn w:val="a"/>
    <w:link w:val="50"/>
    <w:uiPriority w:val="9"/>
    <w:qFormat/>
    <w:locked/>
    <w:rsid w:val="006E4FC6"/>
    <w:pPr>
      <w:spacing w:before="100" w:beforeAutospacing="1" w:after="100" w:afterAutospacing="1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7EE4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527CA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2931B4"/>
    <w:rPr>
      <w:rFonts w:cs="Times New Roman"/>
      <w:color w:val="0000FF"/>
      <w:u w:val="single"/>
    </w:rPr>
  </w:style>
  <w:style w:type="paragraph" w:styleId="a4">
    <w:name w:val="Title"/>
    <w:basedOn w:val="a"/>
    <w:next w:val="a5"/>
    <w:link w:val="a6"/>
    <w:uiPriority w:val="99"/>
    <w:qFormat/>
    <w:rsid w:val="002931B4"/>
    <w:pPr>
      <w:suppressAutoHyphens/>
      <w:ind w:left="-510"/>
      <w:jc w:val="center"/>
    </w:pPr>
    <w:rPr>
      <w:rFonts w:ascii="Arial" w:eastAsia="Calibri" w:hAnsi="Arial"/>
      <w:b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uiPriority w:val="99"/>
    <w:locked/>
    <w:rsid w:val="002931B4"/>
    <w:rPr>
      <w:rFonts w:ascii="Arial" w:hAnsi="Arial" w:cs="Times New Roman"/>
      <w:b/>
      <w:color w:val="333399"/>
      <w:sz w:val="44"/>
      <w:lang w:eastAsia="ar-SA" w:bidi="ar-SA"/>
    </w:rPr>
  </w:style>
  <w:style w:type="paragraph" w:styleId="a7">
    <w:name w:val="header"/>
    <w:basedOn w:val="a"/>
    <w:link w:val="a8"/>
    <w:uiPriority w:val="99"/>
    <w:rsid w:val="002931B4"/>
    <w:pPr>
      <w:tabs>
        <w:tab w:val="center" w:pos="4677"/>
        <w:tab w:val="right" w:pos="9355"/>
      </w:tabs>
      <w:suppressAutoHyphens/>
    </w:pPr>
    <w:rPr>
      <w:rFonts w:eastAsia="Calibri"/>
      <w:sz w:val="20"/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2931B4"/>
    <w:rPr>
      <w:rFonts w:ascii="Times New Roman" w:hAnsi="Times New Roman" w:cs="Times New Roman"/>
      <w:lang w:eastAsia="ar-SA" w:bidi="ar-SA"/>
    </w:rPr>
  </w:style>
  <w:style w:type="paragraph" w:styleId="a5">
    <w:name w:val="Subtitle"/>
    <w:basedOn w:val="a"/>
    <w:next w:val="a"/>
    <w:link w:val="a9"/>
    <w:uiPriority w:val="99"/>
    <w:qFormat/>
    <w:rsid w:val="002931B4"/>
    <w:pPr>
      <w:spacing w:after="60"/>
      <w:jc w:val="center"/>
      <w:outlineLvl w:val="1"/>
    </w:pPr>
    <w:rPr>
      <w:rFonts w:ascii="Cambria" w:eastAsia="Calibri" w:hAnsi="Cambria"/>
      <w:szCs w:val="20"/>
    </w:rPr>
  </w:style>
  <w:style w:type="character" w:customStyle="1" w:styleId="a9">
    <w:name w:val="Подзаголовок Знак"/>
    <w:link w:val="a5"/>
    <w:uiPriority w:val="99"/>
    <w:locked/>
    <w:rsid w:val="002931B4"/>
    <w:rPr>
      <w:rFonts w:ascii="Cambria" w:hAnsi="Cambria" w:cs="Times New Roman"/>
      <w:sz w:val="24"/>
    </w:rPr>
  </w:style>
  <w:style w:type="paragraph" w:styleId="aa">
    <w:name w:val="footer"/>
    <w:basedOn w:val="a"/>
    <w:link w:val="ab"/>
    <w:uiPriority w:val="99"/>
    <w:rsid w:val="00D91BB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b">
    <w:name w:val="Нижний колонтитул Знак"/>
    <w:link w:val="aa"/>
    <w:uiPriority w:val="99"/>
    <w:locked/>
    <w:rsid w:val="00D91BB0"/>
    <w:rPr>
      <w:rFonts w:ascii="Times New Roman" w:hAnsi="Times New Roman" w:cs="Times New Roman"/>
      <w:sz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/>
      <w:b/>
      <w:spacing w:val="0"/>
      <w:sz w:val="24"/>
    </w:rPr>
  </w:style>
  <w:style w:type="paragraph" w:styleId="ac">
    <w:name w:val="Balloon Text"/>
    <w:basedOn w:val="a"/>
    <w:link w:val="ad"/>
    <w:uiPriority w:val="99"/>
    <w:semiHidden/>
    <w:rsid w:val="005F557D"/>
    <w:rPr>
      <w:rFonts w:ascii="Tahoma" w:eastAsia="Calibri" w:hAnsi="Tahoma"/>
      <w:sz w:val="16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5F557D"/>
    <w:rPr>
      <w:rFonts w:ascii="Tahoma" w:hAnsi="Tahoma" w:cs="Times New Roman"/>
      <w:sz w:val="16"/>
    </w:rPr>
  </w:style>
  <w:style w:type="paragraph" w:styleId="3">
    <w:name w:val="Body Text 3"/>
    <w:basedOn w:val="a"/>
    <w:link w:val="30"/>
    <w:uiPriority w:val="99"/>
    <w:rsid w:val="00054852"/>
    <w:pPr>
      <w:jc w:val="both"/>
    </w:pPr>
    <w:rPr>
      <w:rFonts w:eastAsia="Calibri"/>
      <w:sz w:val="28"/>
      <w:szCs w:val="20"/>
    </w:rPr>
  </w:style>
  <w:style w:type="character" w:customStyle="1" w:styleId="30">
    <w:name w:val="Основной текст 3 Знак"/>
    <w:link w:val="3"/>
    <w:uiPriority w:val="99"/>
    <w:locked/>
    <w:rsid w:val="00054852"/>
    <w:rPr>
      <w:rFonts w:ascii="Times New Roman" w:hAnsi="Times New Roman" w:cs="Times New Roman"/>
      <w:sz w:val="28"/>
    </w:rPr>
  </w:style>
  <w:style w:type="paragraph" w:styleId="ae">
    <w:name w:val="Body Text"/>
    <w:basedOn w:val="a"/>
    <w:link w:val="af"/>
    <w:uiPriority w:val="99"/>
    <w:semiHidden/>
    <w:rsid w:val="00054852"/>
    <w:pPr>
      <w:spacing w:after="120"/>
    </w:pPr>
    <w:rPr>
      <w:rFonts w:eastAsia="Calibri"/>
      <w:szCs w:val="20"/>
    </w:rPr>
  </w:style>
  <w:style w:type="character" w:customStyle="1" w:styleId="af">
    <w:name w:val="Основной текст Знак"/>
    <w:link w:val="ae"/>
    <w:uiPriority w:val="99"/>
    <w:semiHidden/>
    <w:locked/>
    <w:rsid w:val="00054852"/>
    <w:rPr>
      <w:rFonts w:ascii="Times New Roman" w:hAnsi="Times New Roman" w:cs="Times New Roman"/>
      <w:sz w:val="24"/>
    </w:rPr>
  </w:style>
  <w:style w:type="paragraph" w:customStyle="1" w:styleId="style1">
    <w:name w:val="style1"/>
    <w:basedOn w:val="a"/>
    <w:uiPriority w:val="99"/>
    <w:rsid w:val="0005485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CB2858"/>
    <w:pPr>
      <w:spacing w:after="120" w:line="480" w:lineRule="auto"/>
    </w:pPr>
    <w:rPr>
      <w:rFonts w:eastAsia="Calibri"/>
      <w:szCs w:val="20"/>
    </w:rPr>
  </w:style>
  <w:style w:type="character" w:customStyle="1" w:styleId="20">
    <w:name w:val="Основной текст 2 Знак"/>
    <w:link w:val="2"/>
    <w:uiPriority w:val="99"/>
    <w:locked/>
    <w:rsid w:val="00CB2858"/>
    <w:rPr>
      <w:rFonts w:ascii="Times New Roman" w:hAnsi="Times New Roman" w:cs="Times New Roman"/>
      <w:sz w:val="24"/>
    </w:rPr>
  </w:style>
  <w:style w:type="character" w:styleId="af0">
    <w:name w:val="Strong"/>
    <w:uiPriority w:val="99"/>
    <w:qFormat/>
    <w:locked/>
    <w:rsid w:val="006D405C"/>
    <w:rPr>
      <w:rFonts w:cs="Times New Roman"/>
      <w:b/>
      <w:bCs/>
    </w:rPr>
  </w:style>
  <w:style w:type="paragraph" w:styleId="af1">
    <w:name w:val="Normal (Web)"/>
    <w:basedOn w:val="a"/>
    <w:uiPriority w:val="99"/>
    <w:rsid w:val="006D405C"/>
    <w:pPr>
      <w:spacing w:before="100" w:beforeAutospacing="1" w:after="100" w:afterAutospacing="1"/>
    </w:pPr>
    <w:rPr>
      <w:rFonts w:eastAsia="Calibri"/>
    </w:rPr>
  </w:style>
  <w:style w:type="character" w:styleId="af2">
    <w:name w:val="page number"/>
    <w:uiPriority w:val="99"/>
    <w:rsid w:val="002050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-61@yandex.ru" TargetMode="External"/><Relationship Id="rId13" Type="http://schemas.openxmlformats.org/officeDocument/2006/relationships/hyperlink" Target="mailto:%C2%A0%C2%A0%C2%A0%C2%A0%C2%A0%C2%A0%C2%A0%C2%A0legkov@legkov-equi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rest-ceza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-sc@udacha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hoteloctober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tamonova1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48</cp:revision>
  <cp:lastPrinted>2013-04-22T12:15:00Z</cp:lastPrinted>
  <dcterms:created xsi:type="dcterms:W3CDTF">2014-04-17T19:05:00Z</dcterms:created>
  <dcterms:modified xsi:type="dcterms:W3CDTF">2014-06-20T16:27:00Z</dcterms:modified>
</cp:coreProperties>
</file>