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DA" w:rsidRDefault="005668DA" w:rsidP="005668DA">
      <w:pPr>
        <w:ind w:left="-993"/>
        <w:rPr>
          <w:sz w:val="16"/>
          <w:szCs w:val="16"/>
        </w:rPr>
      </w:pPr>
    </w:p>
    <w:p w:rsidR="005668DA" w:rsidRDefault="005668DA" w:rsidP="005668DA">
      <w:pPr>
        <w:ind w:left="-993"/>
        <w:rPr>
          <w:sz w:val="18"/>
          <w:szCs w:val="18"/>
        </w:rPr>
      </w:pPr>
    </w:p>
    <w:p w:rsidR="005668DA" w:rsidRDefault="005668DA" w:rsidP="005668DA">
      <w:pPr>
        <w:ind w:left="-993"/>
        <w:rPr>
          <w:w w:val="80"/>
          <w:sz w:val="16"/>
          <w:szCs w:val="16"/>
          <w:lang w:val="en-US"/>
        </w:rPr>
      </w:pPr>
    </w:p>
    <w:p w:rsidR="005668DA" w:rsidRDefault="005668DA" w:rsidP="005668DA">
      <w:pPr>
        <w:ind w:left="-709" w:right="5244" w:firstLine="0"/>
        <w:rPr>
          <w:w w:val="80"/>
          <w:sz w:val="18"/>
          <w:szCs w:val="18"/>
          <w:lang w:val="en-US"/>
        </w:rPr>
      </w:pPr>
    </w:p>
    <w:p w:rsidR="005668DA" w:rsidRDefault="005668DA" w:rsidP="005668DA">
      <w:pPr>
        <w:ind w:left="-709" w:right="5244" w:firstLine="0"/>
        <w:rPr>
          <w:w w:val="80"/>
          <w:sz w:val="18"/>
          <w:szCs w:val="18"/>
          <w:lang w:val="en-US"/>
        </w:rPr>
      </w:pPr>
    </w:p>
    <w:p w:rsidR="005668DA" w:rsidRDefault="005668DA" w:rsidP="005668DA">
      <w:pPr>
        <w:ind w:left="-709" w:right="5244" w:firstLine="0"/>
        <w:rPr>
          <w:w w:val="80"/>
          <w:sz w:val="18"/>
          <w:szCs w:val="18"/>
          <w:lang w:val="en-US"/>
        </w:rPr>
      </w:pPr>
    </w:p>
    <w:p w:rsidR="005668DA" w:rsidRDefault="005668DA" w:rsidP="005668DA">
      <w:pPr>
        <w:ind w:left="-709" w:right="5244" w:firstLine="0"/>
        <w:rPr>
          <w:w w:val="80"/>
          <w:sz w:val="18"/>
          <w:szCs w:val="18"/>
          <w:lang w:val="en-US"/>
        </w:rPr>
      </w:pPr>
    </w:p>
    <w:p w:rsidR="005668DA" w:rsidRDefault="005668DA" w:rsidP="005668DA">
      <w:pPr>
        <w:ind w:left="-709" w:right="5244" w:firstLine="0"/>
        <w:rPr>
          <w:w w:val="80"/>
          <w:sz w:val="18"/>
          <w:szCs w:val="18"/>
          <w:lang w:val="en-US"/>
        </w:rPr>
      </w:pPr>
    </w:p>
    <w:p w:rsidR="005668DA" w:rsidRDefault="005668DA" w:rsidP="005668DA">
      <w:pPr>
        <w:ind w:left="-709" w:right="5244" w:firstLine="0"/>
        <w:rPr>
          <w:w w:val="80"/>
          <w:sz w:val="18"/>
          <w:szCs w:val="18"/>
          <w:lang w:val="en-US"/>
        </w:rPr>
      </w:pPr>
    </w:p>
    <w:p w:rsidR="005668DA" w:rsidRDefault="005668DA" w:rsidP="005668DA">
      <w:pPr>
        <w:ind w:left="-709" w:right="5244" w:firstLine="0"/>
        <w:rPr>
          <w:w w:val="80"/>
          <w:sz w:val="18"/>
          <w:szCs w:val="18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71" type="#_x0000_t75" style="position:absolute;left:0;text-align:left;margin-left:0;margin-top:0;width:596.4pt;height:191.55pt;z-index:-251658240;mso-position-horizontal-relative:page;mso-position-vertical-relative:page">
            <v:imagedata r:id="rId6" o:title="АСПЭК-УК-3"/>
            <w10:wrap anchorx="page" anchory="page"/>
          </v:shape>
        </w:pict>
      </w:r>
    </w:p>
    <w:p w:rsidR="005668DA" w:rsidRDefault="005668DA" w:rsidP="005668DA">
      <w:pPr>
        <w:ind w:left="-709" w:right="5244" w:firstLine="0"/>
        <w:rPr>
          <w:w w:val="80"/>
          <w:sz w:val="18"/>
          <w:szCs w:val="18"/>
          <w:lang w:val="en-US"/>
        </w:rPr>
      </w:pPr>
    </w:p>
    <w:p w:rsidR="005668DA" w:rsidRDefault="005668DA" w:rsidP="005668DA">
      <w:pPr>
        <w:jc w:val="center"/>
        <w:rPr>
          <w:b/>
        </w:rPr>
      </w:pPr>
    </w:p>
    <w:tbl>
      <w:tblPr>
        <w:tblpPr w:leftFromText="180" w:rightFromText="180" w:vertAnchor="text" w:horzAnchor="margin" w:tblpY="-32"/>
        <w:tblW w:w="10031" w:type="dxa"/>
        <w:tblLook w:val="01E0"/>
      </w:tblPr>
      <w:tblGrid>
        <w:gridCol w:w="5123"/>
        <w:gridCol w:w="4908"/>
      </w:tblGrid>
      <w:tr w:rsidR="005668DA" w:rsidTr="005668DA">
        <w:tc>
          <w:tcPr>
            <w:tcW w:w="5123" w:type="dxa"/>
          </w:tcPr>
          <w:p w:rsidR="005668DA" w:rsidRDefault="005668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5668DA" w:rsidRDefault="00566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:rsidR="005668DA" w:rsidRDefault="00566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«УК «АСПЭК»</w:t>
            </w:r>
          </w:p>
          <w:p w:rsidR="005668DA" w:rsidRDefault="005668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68DA" w:rsidRDefault="005668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68DA" w:rsidRDefault="00566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 В.Г. Хорошавцев</w:t>
            </w:r>
          </w:p>
          <w:p w:rsidR="005668DA" w:rsidRDefault="00566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«___» _____________ 2019 г. </w:t>
            </w:r>
          </w:p>
          <w:p w:rsidR="005668DA" w:rsidRDefault="00566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8" w:type="dxa"/>
          </w:tcPr>
          <w:p w:rsidR="005668DA" w:rsidRDefault="005668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5668DA" w:rsidRDefault="005668DA">
            <w:pPr>
              <w:ind w:left="831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Министр по физической культуре,</w:t>
            </w:r>
          </w:p>
          <w:p w:rsidR="005668DA" w:rsidRDefault="005668DA">
            <w:pPr>
              <w:ind w:firstLine="8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спорту и молодежной политике УР </w:t>
            </w:r>
          </w:p>
          <w:p w:rsidR="005668DA" w:rsidRDefault="005668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68DA" w:rsidRDefault="00566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 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Гольцова</w:t>
            </w:r>
            <w:proofErr w:type="spellEnd"/>
          </w:p>
          <w:p w:rsidR="005668DA" w:rsidRDefault="00566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«___» _____________ 2019 г. </w:t>
            </w:r>
          </w:p>
          <w:p w:rsidR="005668DA" w:rsidRDefault="00566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68DA" w:rsidRDefault="005668DA" w:rsidP="005668D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68DA" w:rsidRDefault="005668DA" w:rsidP="005668D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5668DA" w:rsidRDefault="005668DA" w:rsidP="005668D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соревнований по лыжным гонкам «Ижевская лыжня - 2019»</w:t>
      </w:r>
    </w:p>
    <w:p w:rsidR="005668DA" w:rsidRDefault="005668DA" w:rsidP="005668D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призы компании «АСПЭК»</w:t>
      </w:r>
    </w:p>
    <w:p w:rsidR="005668DA" w:rsidRDefault="005668DA" w:rsidP="005668DA">
      <w:pPr>
        <w:rPr>
          <w:rFonts w:ascii="Times New Roman" w:hAnsi="Times New Roman"/>
          <w:sz w:val="24"/>
          <w:szCs w:val="24"/>
        </w:rPr>
      </w:pPr>
    </w:p>
    <w:p w:rsidR="005668DA" w:rsidRDefault="005668DA" w:rsidP="005668DA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Цели и задачи</w:t>
      </w:r>
    </w:p>
    <w:p w:rsidR="005668DA" w:rsidRDefault="005668DA" w:rsidP="005668DA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Соревнования проводятся в </w:t>
      </w:r>
      <w:proofErr w:type="gramStart"/>
      <w:r>
        <w:rPr>
          <w:rFonts w:ascii="Times New Roman" w:hAnsi="Times New Roman"/>
          <w:sz w:val="24"/>
          <w:szCs w:val="24"/>
        </w:rPr>
        <w:t>целях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5668DA" w:rsidRDefault="005668DA" w:rsidP="005668DA">
      <w:pPr>
        <w:ind w:left="708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пропаганды лыжного спорта, как одного из наиболее популярных средств внедрения  здорового образа жизни;</w:t>
      </w:r>
    </w:p>
    <w:p w:rsidR="005668DA" w:rsidRDefault="005668DA" w:rsidP="005668DA">
      <w:pPr>
        <w:ind w:left="708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привлечение всех категорий населения  к регулярным занятиям спортом, укрепления здоровья и вовлечение их в массовые физкультурно-оздоровительные и спортивные мероприятия;   </w:t>
      </w:r>
    </w:p>
    <w:p w:rsidR="005668DA" w:rsidRDefault="005668DA" w:rsidP="005668DA">
      <w:pPr>
        <w:ind w:left="708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выявление сильнейших спортсменов, перспективных юных лыжников.</w:t>
      </w:r>
    </w:p>
    <w:p w:rsidR="005668DA" w:rsidRDefault="005668DA" w:rsidP="005668D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             </w:t>
      </w:r>
    </w:p>
    <w:p w:rsidR="005668DA" w:rsidRDefault="005668DA" w:rsidP="005668DA">
      <w:pPr>
        <w:pStyle w:val="a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Сроки и место проведения</w:t>
      </w:r>
    </w:p>
    <w:p w:rsidR="005668DA" w:rsidRDefault="005668DA" w:rsidP="005668DA">
      <w:pPr>
        <w:pStyle w:val="a5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Соревнования проводятся 17 февраля 2019 года на РССК им. генерала А.М. Демидова. </w:t>
      </w:r>
    </w:p>
    <w:p w:rsidR="005668DA" w:rsidRDefault="005668DA" w:rsidP="005668DA">
      <w:pPr>
        <w:pStyle w:val="a5"/>
        <w:rPr>
          <w:rFonts w:ascii="Times New Roman" w:hAnsi="Times New Roman" w:cs="Times New Roman"/>
        </w:rPr>
      </w:pPr>
    </w:p>
    <w:p w:rsidR="005668DA" w:rsidRDefault="005668DA" w:rsidP="005668D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 Руководство проведением соревнований</w:t>
      </w:r>
    </w:p>
    <w:p w:rsidR="005668DA" w:rsidRDefault="005668DA" w:rsidP="005668DA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соревнований – ООО «УК «АСПЭК». Общее руководство подготовкой и проведением соревнований возлагается на Оргкомитет. Непосредственное руководство проведением соревнований возлагается на главную судейскую коллегию. Главный судья соревнований – А.П. Князев.</w:t>
      </w:r>
    </w:p>
    <w:p w:rsidR="005668DA" w:rsidRDefault="005668DA" w:rsidP="005668DA">
      <w:pPr>
        <w:rPr>
          <w:rFonts w:ascii="Times New Roman" w:hAnsi="Times New Roman"/>
          <w:sz w:val="24"/>
          <w:szCs w:val="24"/>
        </w:rPr>
      </w:pPr>
    </w:p>
    <w:p w:rsidR="005668DA" w:rsidRDefault="005668DA" w:rsidP="005668D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4. Участники соревнований</w:t>
      </w:r>
    </w:p>
    <w:p w:rsidR="005668DA" w:rsidRDefault="005668DA" w:rsidP="005668DA">
      <w:pPr>
        <w:pStyle w:val="a5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участию в </w:t>
      </w:r>
      <w:proofErr w:type="gramStart"/>
      <w:r>
        <w:rPr>
          <w:rFonts w:ascii="Times New Roman" w:hAnsi="Times New Roman" w:cs="Times New Roman"/>
        </w:rPr>
        <w:t>соревнованиях</w:t>
      </w:r>
      <w:proofErr w:type="gramEnd"/>
      <w:r>
        <w:rPr>
          <w:rFonts w:ascii="Times New Roman" w:hAnsi="Times New Roman" w:cs="Times New Roman"/>
        </w:rPr>
        <w:t xml:space="preserve"> среди спортсменов основного возраста допускаются участники, имеющие квалификацию не ниже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спортивного разряда. Участие иногородних спортсменов основного возраста допускается по персональному вызову организаторов соревнований.</w:t>
      </w:r>
    </w:p>
    <w:p w:rsidR="005668DA" w:rsidRDefault="005668DA" w:rsidP="005668DA">
      <w:pPr>
        <w:pStyle w:val="a5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соревнованиям среди любителей лыжных гонок допускаются все желающие, имеющие соответствующую подготовку. Деление на возрастные группы – согласно </w:t>
      </w:r>
      <w:r>
        <w:rPr>
          <w:rFonts w:ascii="Times New Roman" w:hAnsi="Times New Roman" w:cs="Times New Roman"/>
        </w:rPr>
        <w:lastRenderedPageBreak/>
        <w:t xml:space="preserve">правилам соревнований. Всем участникам необходимо </w:t>
      </w:r>
      <w:proofErr w:type="gramStart"/>
      <w:r>
        <w:rPr>
          <w:rFonts w:ascii="Times New Roman" w:hAnsi="Times New Roman" w:cs="Times New Roman"/>
        </w:rPr>
        <w:t>предоставить медицинскую справку</w:t>
      </w:r>
      <w:proofErr w:type="gramEnd"/>
      <w:r>
        <w:rPr>
          <w:rFonts w:ascii="Times New Roman" w:hAnsi="Times New Roman" w:cs="Times New Roman"/>
        </w:rPr>
        <w:t xml:space="preserve"> о допуске к соревнованиям и страховку. </w:t>
      </w:r>
    </w:p>
    <w:p w:rsidR="005668DA" w:rsidRDefault="005668DA" w:rsidP="005668DA">
      <w:pPr>
        <w:pStyle w:val="a5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соревнованиям среди юных спортсменов допускаются юноши и девушки старшего возраста.</w:t>
      </w:r>
    </w:p>
    <w:p w:rsidR="005668DA" w:rsidRDefault="005668DA" w:rsidP="005668DA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Комплектование эстафетных команд осуществляется по территориальному принципу.</w:t>
      </w:r>
    </w:p>
    <w:p w:rsidR="005668DA" w:rsidRDefault="005668DA" w:rsidP="005668DA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5668DA" w:rsidRDefault="005668DA" w:rsidP="005668D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5. Программа соревнований</w:t>
      </w:r>
    </w:p>
    <w:p w:rsidR="005668DA" w:rsidRDefault="005668DA" w:rsidP="005668DA">
      <w:pPr>
        <w:pStyle w:val="a5"/>
        <w:jc w:val="both"/>
        <w:rPr>
          <w:rFonts w:ascii="Times New Roman" w:hAnsi="Times New Roman" w:cs="Times New Roman"/>
        </w:rPr>
      </w:pPr>
    </w:p>
    <w:p w:rsidR="005668DA" w:rsidRDefault="005668DA" w:rsidP="005668DA">
      <w:pPr>
        <w:pStyle w:val="a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10:00 </w:t>
      </w:r>
      <w:r>
        <w:rPr>
          <w:rFonts w:ascii="Times New Roman" w:hAnsi="Times New Roman" w:cs="Times New Roman"/>
        </w:rPr>
        <w:tab/>
        <w:t>Торжественная церемония открытия соревнований</w:t>
      </w:r>
    </w:p>
    <w:p w:rsidR="005668DA" w:rsidRDefault="005668DA" w:rsidP="005668DA">
      <w:pPr>
        <w:pStyle w:val="a5"/>
        <w:ind w:left="708"/>
        <w:jc w:val="both"/>
        <w:rPr>
          <w:rFonts w:ascii="Times New Roman" w:hAnsi="Times New Roman" w:cs="Times New Roman"/>
        </w:rPr>
      </w:pPr>
    </w:p>
    <w:p w:rsidR="005668DA" w:rsidRDefault="005668DA" w:rsidP="005668DA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10:30</w:t>
      </w:r>
      <w:r>
        <w:rPr>
          <w:rFonts w:ascii="Times New Roman" w:hAnsi="Times New Roman"/>
          <w:color w:val="FF0000"/>
          <w:sz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Эстафетные лыжные гонки среди юношей и девушек старшего возраста:</w:t>
      </w:r>
    </w:p>
    <w:p w:rsidR="005668DA" w:rsidRDefault="005668DA" w:rsidP="005668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4х5 км – юноши, стиль свободный</w:t>
      </w:r>
    </w:p>
    <w:p w:rsidR="005668DA" w:rsidRDefault="005668DA" w:rsidP="005668DA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11:30  4х2,5 км – девушки, стиль свободный</w:t>
      </w:r>
    </w:p>
    <w:p w:rsidR="005668DA" w:rsidRDefault="005668DA" w:rsidP="005668DA">
      <w:pPr>
        <w:pStyle w:val="a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12:00</w:t>
      </w:r>
      <w:r>
        <w:rPr>
          <w:rFonts w:ascii="Times New Roman" w:hAnsi="Times New Roman" w:cs="Times New Roman"/>
          <w:color w:val="FF0000"/>
        </w:rPr>
        <w:t xml:space="preserve">  </w:t>
      </w:r>
      <w:r>
        <w:rPr>
          <w:rFonts w:ascii="Times New Roman" w:hAnsi="Times New Roman" w:cs="Times New Roman"/>
        </w:rPr>
        <w:t>Массовые старты  среди спортсменов основного возраста (профессионалы):</w:t>
      </w:r>
    </w:p>
    <w:p w:rsidR="005668DA" w:rsidRDefault="005668DA" w:rsidP="005668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20 км"/>
        </w:smartTagPr>
        <w:r>
          <w:rPr>
            <w:rFonts w:ascii="Times New Roman" w:hAnsi="Times New Roman"/>
            <w:sz w:val="24"/>
            <w:szCs w:val="24"/>
          </w:rPr>
          <w:t>20 км</w:t>
        </w:r>
      </w:smartTag>
      <w:r>
        <w:rPr>
          <w:rFonts w:ascii="Times New Roman" w:hAnsi="Times New Roman"/>
          <w:sz w:val="24"/>
          <w:szCs w:val="24"/>
        </w:rPr>
        <w:t xml:space="preserve"> – мужчины, стиль свободный </w:t>
      </w:r>
    </w:p>
    <w:p w:rsidR="005668DA" w:rsidRDefault="005668DA" w:rsidP="005668DA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13:00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10 км"/>
        </w:smartTagPr>
        <w:r>
          <w:rPr>
            <w:rFonts w:ascii="Times New Roman" w:hAnsi="Times New Roman"/>
            <w:sz w:val="24"/>
            <w:szCs w:val="24"/>
          </w:rPr>
          <w:t>10 км</w:t>
        </w:r>
      </w:smartTag>
      <w:r>
        <w:rPr>
          <w:rFonts w:ascii="Times New Roman" w:hAnsi="Times New Roman"/>
          <w:sz w:val="24"/>
          <w:szCs w:val="24"/>
        </w:rPr>
        <w:t xml:space="preserve"> – женщины, стиль свободный </w:t>
      </w:r>
    </w:p>
    <w:p w:rsidR="005668DA" w:rsidRDefault="005668DA" w:rsidP="005668DA">
      <w:pPr>
        <w:pStyle w:val="a5"/>
        <w:ind w:left="708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/>
        </w:rPr>
        <w:t>13:40</w:t>
      </w:r>
      <w:r>
        <w:rPr>
          <w:rFonts w:ascii="Times New Roman" w:hAnsi="Times New Roman" w:cs="Times New Roman"/>
          <w:color w:val="FF0000"/>
        </w:rPr>
        <w:t xml:space="preserve">   </w:t>
      </w:r>
      <w:r>
        <w:rPr>
          <w:rFonts w:ascii="Times New Roman" w:hAnsi="Times New Roman" w:cs="Times New Roman"/>
        </w:rPr>
        <w:t>Массовые старты  среди спортсменов любителей лыжных гонок:</w:t>
      </w:r>
    </w:p>
    <w:p w:rsidR="005668DA" w:rsidRDefault="005668DA" w:rsidP="005668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5 км"/>
        </w:smartTagPr>
        <w:r>
          <w:rPr>
            <w:rFonts w:ascii="Times New Roman" w:hAnsi="Times New Roman"/>
            <w:sz w:val="24"/>
            <w:szCs w:val="24"/>
          </w:rPr>
          <w:t>5 км</w:t>
        </w:r>
      </w:smartTag>
      <w:r>
        <w:rPr>
          <w:rFonts w:ascii="Times New Roman" w:hAnsi="Times New Roman"/>
          <w:sz w:val="24"/>
          <w:szCs w:val="24"/>
        </w:rPr>
        <w:t xml:space="preserve"> – мужчины (М1-М10), стиль свободный </w:t>
      </w:r>
    </w:p>
    <w:p w:rsidR="005668DA" w:rsidRDefault="005668DA" w:rsidP="005668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2,5 км – женщины (Ж1-Ж10), стиль свободный</w:t>
      </w:r>
    </w:p>
    <w:p w:rsidR="005668DA" w:rsidRDefault="005668DA" w:rsidP="005668DA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М1-Ж1: 1988 - 1984,</w:t>
      </w:r>
    </w:p>
    <w:p w:rsidR="005668DA" w:rsidRDefault="005668DA" w:rsidP="005668DA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М2-Ж2: 1983 - 1979,</w:t>
      </w:r>
    </w:p>
    <w:p w:rsidR="005668DA" w:rsidRDefault="005668DA" w:rsidP="005668DA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М3-Ж3: 1978 - 1974,</w:t>
      </w:r>
    </w:p>
    <w:p w:rsidR="005668DA" w:rsidRDefault="005668DA" w:rsidP="005668DA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М4-Ж4: 1973 - 1969,</w:t>
      </w:r>
    </w:p>
    <w:p w:rsidR="005668DA" w:rsidRDefault="005668DA" w:rsidP="005668DA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М5-Ж5: 1968 - 1964,</w:t>
      </w:r>
    </w:p>
    <w:p w:rsidR="005668DA" w:rsidRDefault="005668DA" w:rsidP="005668DA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М6-Ж6: 1963 - 1959,</w:t>
      </w:r>
    </w:p>
    <w:p w:rsidR="005668DA" w:rsidRDefault="005668DA" w:rsidP="005668DA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М7-Ж7: 1958 - 1954,</w:t>
      </w:r>
    </w:p>
    <w:p w:rsidR="005668DA" w:rsidRDefault="005668DA" w:rsidP="005668DA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М8-Ж8: 1953 - 1949,</w:t>
      </w:r>
    </w:p>
    <w:p w:rsidR="005668DA" w:rsidRDefault="005668DA" w:rsidP="005668DA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М9-Ж9: 1948 - 1944,</w:t>
      </w:r>
    </w:p>
    <w:p w:rsidR="005668DA" w:rsidRDefault="005668DA" w:rsidP="005668DA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М10-Ж10: 1943 – 1939</w:t>
      </w:r>
    </w:p>
    <w:p w:rsidR="005668DA" w:rsidRDefault="005668DA" w:rsidP="005668DA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М11: до 1938 включительно</w:t>
      </w:r>
    </w:p>
    <w:p w:rsidR="005668DA" w:rsidRDefault="005668DA" w:rsidP="005668DA">
      <w:pPr>
        <w:ind w:firstLine="0"/>
        <w:rPr>
          <w:rFonts w:ascii="Times New Roman" w:hAnsi="Times New Roman"/>
          <w:sz w:val="24"/>
          <w:szCs w:val="24"/>
        </w:rPr>
      </w:pPr>
    </w:p>
    <w:p w:rsidR="005668DA" w:rsidRDefault="005668DA" w:rsidP="005668DA">
      <w:pPr>
        <w:pStyle w:val="a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15:00 Торжественное закрытие соревнований</w:t>
      </w:r>
    </w:p>
    <w:p w:rsidR="005668DA" w:rsidRDefault="005668DA" w:rsidP="005668DA">
      <w:pPr>
        <w:pStyle w:val="a5"/>
        <w:jc w:val="both"/>
        <w:rPr>
          <w:rFonts w:ascii="Times New Roman" w:hAnsi="Times New Roman" w:cs="Times New Roman"/>
        </w:rPr>
      </w:pPr>
    </w:p>
    <w:p w:rsidR="005668DA" w:rsidRDefault="005668DA" w:rsidP="005668D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6. Определение победителей и награждение</w:t>
      </w:r>
    </w:p>
    <w:p w:rsidR="005668DA" w:rsidRDefault="005668DA" w:rsidP="005668DA">
      <w:pPr>
        <w:pStyle w:val="a5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Победители в личном </w:t>
      </w:r>
      <w:proofErr w:type="gramStart"/>
      <w:r>
        <w:rPr>
          <w:rFonts w:ascii="Times New Roman" w:hAnsi="Times New Roman" w:cs="Times New Roman"/>
        </w:rPr>
        <w:t>первенстве</w:t>
      </w:r>
      <w:proofErr w:type="gramEnd"/>
      <w:r>
        <w:rPr>
          <w:rFonts w:ascii="Times New Roman" w:hAnsi="Times New Roman" w:cs="Times New Roman"/>
        </w:rPr>
        <w:t xml:space="preserve"> определяются согласно занятым местам в каждом виде соревнований (в возрастной группе). </w:t>
      </w:r>
    </w:p>
    <w:p w:rsidR="005668DA" w:rsidRDefault="005668DA" w:rsidP="005668DA">
      <w:pPr>
        <w:pStyle w:val="a5"/>
        <w:ind w:left="708"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Участники, занявшие с 1 по 3 места в эстафетных лыжных гонках среди юношей и девушек старшего возраста и в массовых стартах  среди спортсменов ветеранских групп награждаются дипломами, медалями и ценными призами. </w:t>
      </w:r>
      <w:proofErr w:type="gramEnd"/>
    </w:p>
    <w:p w:rsidR="005668DA" w:rsidRDefault="005668DA" w:rsidP="005668DA">
      <w:pPr>
        <w:pStyle w:val="a5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Победители и призеры  массовых стартов  среди спортсменов основного возраста (профессионалы, муж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/</w:t>
      </w:r>
      <w:proofErr w:type="gramStart"/>
      <w:r>
        <w:rPr>
          <w:rFonts w:ascii="Times New Roman" w:hAnsi="Times New Roman" w:cs="Times New Roman"/>
        </w:rPr>
        <w:t>ж</w:t>
      </w:r>
      <w:proofErr w:type="gramEnd"/>
      <w:r>
        <w:rPr>
          <w:rFonts w:ascii="Times New Roman" w:hAnsi="Times New Roman" w:cs="Times New Roman"/>
        </w:rPr>
        <w:t>ен.) награждаются:</w:t>
      </w:r>
    </w:p>
    <w:p w:rsidR="005668DA" w:rsidRDefault="005668DA" w:rsidP="005668DA">
      <w:pPr>
        <w:ind w:left="5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место – диплом, медаль, денежный приз в </w:t>
      </w:r>
      <w:proofErr w:type="gramStart"/>
      <w:r>
        <w:rPr>
          <w:rFonts w:ascii="Times New Roman" w:hAnsi="Times New Roman"/>
          <w:sz w:val="24"/>
          <w:szCs w:val="24"/>
        </w:rPr>
        <w:t>размере</w:t>
      </w:r>
      <w:proofErr w:type="gramEnd"/>
      <w:r>
        <w:rPr>
          <w:rFonts w:ascii="Times New Roman" w:hAnsi="Times New Roman"/>
          <w:sz w:val="24"/>
          <w:szCs w:val="24"/>
        </w:rPr>
        <w:t xml:space="preserve"> 150 000 руб.</w:t>
      </w:r>
    </w:p>
    <w:p w:rsidR="005668DA" w:rsidRDefault="005668DA" w:rsidP="005668DA">
      <w:pPr>
        <w:ind w:left="5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 место – диплом, медаль, денежный приз в </w:t>
      </w:r>
      <w:proofErr w:type="gramStart"/>
      <w:r>
        <w:rPr>
          <w:rFonts w:ascii="Times New Roman" w:hAnsi="Times New Roman"/>
          <w:sz w:val="24"/>
          <w:szCs w:val="24"/>
        </w:rPr>
        <w:t>размере</w:t>
      </w:r>
      <w:proofErr w:type="gramEnd"/>
      <w:r>
        <w:rPr>
          <w:rFonts w:ascii="Times New Roman" w:hAnsi="Times New Roman"/>
          <w:sz w:val="24"/>
          <w:szCs w:val="24"/>
        </w:rPr>
        <w:t xml:space="preserve"> 100 000 руб. </w:t>
      </w:r>
    </w:p>
    <w:p w:rsidR="005668DA" w:rsidRDefault="005668DA" w:rsidP="005668DA">
      <w:pPr>
        <w:ind w:left="5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 место – диплом, медаль, денежный приз в </w:t>
      </w:r>
      <w:proofErr w:type="gramStart"/>
      <w:r>
        <w:rPr>
          <w:rFonts w:ascii="Times New Roman" w:hAnsi="Times New Roman"/>
          <w:sz w:val="24"/>
          <w:szCs w:val="24"/>
        </w:rPr>
        <w:t>размере</w:t>
      </w:r>
      <w:proofErr w:type="gramEnd"/>
      <w:r>
        <w:rPr>
          <w:rFonts w:ascii="Times New Roman" w:hAnsi="Times New Roman"/>
          <w:sz w:val="24"/>
          <w:szCs w:val="24"/>
        </w:rPr>
        <w:t xml:space="preserve"> 50 000 руб.</w:t>
      </w:r>
    </w:p>
    <w:p w:rsidR="005668DA" w:rsidRDefault="005668DA" w:rsidP="005668DA">
      <w:pPr>
        <w:pStyle w:val="a5"/>
        <w:ind w:left="565" w:firstLine="708"/>
        <w:rPr>
          <w:rFonts w:ascii="Times New Roman" w:hAnsi="Times New Roman" w:cs="Times New Roman"/>
        </w:rPr>
      </w:pPr>
    </w:p>
    <w:p w:rsidR="005668DA" w:rsidRDefault="005668DA" w:rsidP="005668DA">
      <w:pPr>
        <w:pStyle w:val="a5"/>
        <w:ind w:left="565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Награждение победителей и призеров будет производиться в течение 30 минут после завершения очередного вида соревнований на главной сцене. </w:t>
      </w:r>
    </w:p>
    <w:p w:rsidR="005668DA" w:rsidRDefault="005668DA" w:rsidP="005668DA">
      <w:pPr>
        <w:pStyle w:val="a5"/>
        <w:ind w:left="565" w:firstLine="708"/>
        <w:rPr>
          <w:rFonts w:ascii="Times New Roman" w:hAnsi="Times New Roman" w:cs="Times New Roman"/>
        </w:rPr>
      </w:pPr>
    </w:p>
    <w:p w:rsidR="005668DA" w:rsidRDefault="005668DA" w:rsidP="005668DA">
      <w:pPr>
        <w:pStyle w:val="a5"/>
        <w:ind w:left="565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Всем участникам соревнований, закончивших дистанцию,  выдается памятный сувенир.</w:t>
      </w:r>
    </w:p>
    <w:p w:rsidR="005668DA" w:rsidRDefault="005668DA" w:rsidP="005668DA">
      <w:pPr>
        <w:ind w:firstLine="0"/>
        <w:rPr>
          <w:rFonts w:ascii="Times New Roman" w:hAnsi="Times New Roman"/>
          <w:sz w:val="24"/>
          <w:szCs w:val="24"/>
        </w:rPr>
      </w:pPr>
    </w:p>
    <w:p w:rsidR="005668DA" w:rsidRDefault="005668DA" w:rsidP="005668DA">
      <w:pPr>
        <w:ind w:left="565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по уплате налогов, иных платежей и сборов, установленных законодательством Российской Федерации, связанных с получением приза, а также ответственность за их неуплату несет лицо, получившее приз.</w:t>
      </w:r>
    </w:p>
    <w:p w:rsidR="005668DA" w:rsidRDefault="005668DA" w:rsidP="005668DA">
      <w:pPr>
        <w:rPr>
          <w:rFonts w:ascii="Times New Roman" w:hAnsi="Times New Roman"/>
          <w:sz w:val="24"/>
          <w:szCs w:val="24"/>
        </w:rPr>
      </w:pPr>
    </w:p>
    <w:p w:rsidR="005668DA" w:rsidRDefault="005668DA" w:rsidP="005668DA">
      <w:pPr>
        <w:ind w:left="565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 соответствии с законодательством Российской Федерации Организатор соревнований уведомляет налоговые органы о лицах, ставших обладателями призов.</w:t>
      </w:r>
    </w:p>
    <w:p w:rsidR="005668DA" w:rsidRDefault="005668DA" w:rsidP="005668DA">
      <w:pPr>
        <w:rPr>
          <w:rFonts w:ascii="Times New Roman" w:hAnsi="Times New Roman"/>
          <w:sz w:val="24"/>
          <w:szCs w:val="24"/>
        </w:rPr>
      </w:pPr>
    </w:p>
    <w:p w:rsidR="005668DA" w:rsidRDefault="005668DA" w:rsidP="005668DA">
      <w:pPr>
        <w:ind w:left="565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Призы обмену и возврату не подлежат. </w:t>
      </w:r>
    </w:p>
    <w:p w:rsidR="005668DA" w:rsidRDefault="005668DA" w:rsidP="005668DA">
      <w:pPr>
        <w:pStyle w:val="a5"/>
        <w:rPr>
          <w:rFonts w:ascii="Times New Roman" w:hAnsi="Times New Roman" w:cs="Times New Roman"/>
        </w:rPr>
      </w:pPr>
    </w:p>
    <w:p w:rsidR="005668DA" w:rsidRDefault="005668DA" w:rsidP="005668DA">
      <w:pPr>
        <w:pStyle w:val="a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7. Прием заявок на участие в </w:t>
      </w:r>
      <w:proofErr w:type="gramStart"/>
      <w:r>
        <w:rPr>
          <w:rFonts w:ascii="Times New Roman" w:hAnsi="Times New Roman" w:cs="Times New Roman"/>
          <w:b/>
          <w:bCs/>
        </w:rPr>
        <w:t>соревнованиях</w:t>
      </w:r>
      <w:proofErr w:type="gramEnd"/>
    </w:p>
    <w:p w:rsidR="005668DA" w:rsidRDefault="005668DA" w:rsidP="005668DA">
      <w:pPr>
        <w:pStyle w:val="a5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Заявки на участие в </w:t>
      </w:r>
      <w:proofErr w:type="gramStart"/>
      <w:r>
        <w:rPr>
          <w:rFonts w:ascii="Times New Roman" w:hAnsi="Times New Roman" w:cs="Times New Roman"/>
        </w:rPr>
        <w:t>соревнованиях</w:t>
      </w:r>
      <w:proofErr w:type="gramEnd"/>
      <w:r>
        <w:rPr>
          <w:rFonts w:ascii="Times New Roman" w:hAnsi="Times New Roman" w:cs="Times New Roman"/>
        </w:rPr>
        <w:t xml:space="preserve"> принимаются главной судейской коллегией только с визой врача о допуске.</w:t>
      </w:r>
    </w:p>
    <w:p w:rsidR="005668DA" w:rsidRDefault="005668DA" w:rsidP="005668DA">
      <w:pPr>
        <w:pStyle w:val="a5"/>
        <w:ind w:left="708" w:firstLine="708"/>
        <w:jc w:val="both"/>
        <w:rPr>
          <w:rFonts w:ascii="Times New Roman" w:hAnsi="Times New Roman" w:cs="Times New Roman"/>
        </w:rPr>
      </w:pPr>
    </w:p>
    <w:p w:rsidR="005668DA" w:rsidRDefault="005668DA" w:rsidP="005668DA">
      <w:pPr>
        <w:pStyle w:val="a5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 заявок на участие в </w:t>
      </w:r>
      <w:proofErr w:type="gramStart"/>
      <w:r>
        <w:rPr>
          <w:rFonts w:ascii="Times New Roman" w:hAnsi="Times New Roman" w:cs="Times New Roman"/>
        </w:rPr>
        <w:t>соревнованиях</w:t>
      </w:r>
      <w:proofErr w:type="gramEnd"/>
      <w:r>
        <w:rPr>
          <w:rFonts w:ascii="Times New Roman" w:hAnsi="Times New Roman" w:cs="Times New Roman"/>
        </w:rPr>
        <w:t>:</w:t>
      </w:r>
    </w:p>
    <w:p w:rsidR="005668DA" w:rsidRDefault="005668DA" w:rsidP="005668DA">
      <w:pPr>
        <w:ind w:left="851" w:firstLine="0"/>
        <w:rPr>
          <w:rFonts w:ascii="Times New Roman" w:hAnsi="Times New Roman"/>
          <w:sz w:val="24"/>
          <w:szCs w:val="24"/>
        </w:rPr>
      </w:pPr>
      <w:r>
        <w:t xml:space="preserve">        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shd w:val="clear" w:color="auto" w:fill="EAF0F9"/>
        </w:rPr>
        <w:t> </w:t>
      </w:r>
      <w:r>
        <w:rPr>
          <w:rFonts w:ascii="Times New Roman" w:hAnsi="Times New Roman"/>
          <w:sz w:val="24"/>
          <w:szCs w:val="24"/>
        </w:rPr>
        <w:t xml:space="preserve">Предварительный сбор заявок на участие в </w:t>
      </w:r>
      <w:proofErr w:type="gramStart"/>
      <w:r>
        <w:rPr>
          <w:rFonts w:ascii="Times New Roman" w:hAnsi="Times New Roman"/>
          <w:sz w:val="24"/>
          <w:szCs w:val="24"/>
        </w:rPr>
        <w:t>соревнованиях</w:t>
      </w:r>
      <w:proofErr w:type="gramEnd"/>
      <w:r>
        <w:rPr>
          <w:rFonts w:ascii="Times New Roman" w:hAnsi="Times New Roman"/>
          <w:sz w:val="24"/>
          <w:szCs w:val="24"/>
        </w:rPr>
        <w:t xml:space="preserve"> по e-mail: legatlet@mail.ru</w:t>
      </w:r>
      <w:r>
        <w:rPr>
          <w:rFonts w:ascii="Times New Roman" w:hAnsi="Times New Roman"/>
          <w:sz w:val="24"/>
          <w:szCs w:val="24"/>
        </w:rPr>
        <w:br/>
        <w:t xml:space="preserve">        (указать фамилию и имя + возраст)</w:t>
      </w:r>
    </w:p>
    <w:p w:rsidR="005668DA" w:rsidRDefault="005668DA" w:rsidP="005668DA">
      <w:pPr>
        <w:pStyle w:val="a5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день проведения соревнований 17 февраля 2019 года с 9:00 до 10:00 ч. на РССК                      им. генерала А.М. Демидова (судейский домик).</w:t>
      </w:r>
    </w:p>
    <w:p w:rsidR="005668DA" w:rsidRDefault="005668DA" w:rsidP="005668DA">
      <w:pPr>
        <w:pStyle w:val="a5"/>
        <w:jc w:val="both"/>
        <w:rPr>
          <w:rFonts w:ascii="Times New Roman" w:hAnsi="Times New Roman" w:cs="Times New Roman"/>
        </w:rPr>
      </w:pPr>
    </w:p>
    <w:p w:rsidR="005668DA" w:rsidRDefault="005668DA" w:rsidP="005668DA">
      <w:pPr>
        <w:pStyle w:val="a5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Справки по телефону: </w:t>
      </w:r>
    </w:p>
    <w:p w:rsidR="005668DA" w:rsidRDefault="005668DA" w:rsidP="005668DA">
      <w:pPr>
        <w:pStyle w:val="a5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Оргкомитет соревнований: тел. (3412) 912-306</w:t>
      </w:r>
    </w:p>
    <w:p w:rsidR="005668DA" w:rsidRDefault="005668DA" w:rsidP="005668DA">
      <w:pPr>
        <w:pStyle w:val="a5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судья соревнований, Князев Александр Павлович: 8-950-810–52-52 </w:t>
      </w:r>
    </w:p>
    <w:p w:rsidR="005668DA" w:rsidRDefault="005668DA" w:rsidP="005668DA">
      <w:pPr>
        <w:pStyle w:val="a5"/>
        <w:jc w:val="both"/>
        <w:rPr>
          <w:rFonts w:ascii="Times New Roman" w:hAnsi="Times New Roman" w:cs="Times New Roman"/>
        </w:rPr>
      </w:pPr>
    </w:p>
    <w:p w:rsidR="005668DA" w:rsidRDefault="005668DA" w:rsidP="005668DA">
      <w:pPr>
        <w:ind w:left="-709" w:right="5244" w:firstLine="0"/>
        <w:rPr>
          <w:rFonts w:ascii="Times New Roman" w:hAnsi="Times New Roman"/>
          <w:w w:val="80"/>
          <w:sz w:val="24"/>
          <w:szCs w:val="24"/>
        </w:rPr>
      </w:pPr>
    </w:p>
    <w:p w:rsidR="0037172D" w:rsidRPr="005668DA" w:rsidRDefault="0037172D" w:rsidP="005668DA">
      <w:pPr>
        <w:rPr>
          <w:szCs w:val="24"/>
        </w:rPr>
      </w:pPr>
    </w:p>
    <w:sectPr w:rsidR="0037172D" w:rsidRPr="005668DA" w:rsidSect="00F8401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93977"/>
    <w:multiLevelType w:val="hybridMultilevel"/>
    <w:tmpl w:val="1E74CD9A"/>
    <w:lvl w:ilvl="0" w:tplc="7682D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870BD3"/>
    <w:multiLevelType w:val="hybridMultilevel"/>
    <w:tmpl w:val="C380A30A"/>
    <w:lvl w:ilvl="0" w:tplc="8CDE8A94">
      <w:start w:val="2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2F8F"/>
    <w:rsid w:val="00003ECC"/>
    <w:rsid w:val="00062CD1"/>
    <w:rsid w:val="000710F6"/>
    <w:rsid w:val="000769E6"/>
    <w:rsid w:val="000D4831"/>
    <w:rsid w:val="000F7137"/>
    <w:rsid w:val="001240F4"/>
    <w:rsid w:val="00162981"/>
    <w:rsid w:val="00176E8E"/>
    <w:rsid w:val="001B0534"/>
    <w:rsid w:val="001B5157"/>
    <w:rsid w:val="001D22A7"/>
    <w:rsid w:val="00221CEE"/>
    <w:rsid w:val="002221E2"/>
    <w:rsid w:val="0023464E"/>
    <w:rsid w:val="00235F3E"/>
    <w:rsid w:val="00275143"/>
    <w:rsid w:val="00290A40"/>
    <w:rsid w:val="002A5D48"/>
    <w:rsid w:val="002E390F"/>
    <w:rsid w:val="0033708B"/>
    <w:rsid w:val="00367DBF"/>
    <w:rsid w:val="0037172D"/>
    <w:rsid w:val="00392FCD"/>
    <w:rsid w:val="003C6398"/>
    <w:rsid w:val="003E6981"/>
    <w:rsid w:val="00412510"/>
    <w:rsid w:val="00413F97"/>
    <w:rsid w:val="004E08B2"/>
    <w:rsid w:val="004E298B"/>
    <w:rsid w:val="00517AA2"/>
    <w:rsid w:val="005668DA"/>
    <w:rsid w:val="005854AD"/>
    <w:rsid w:val="00587A3A"/>
    <w:rsid w:val="005A7619"/>
    <w:rsid w:val="005F1842"/>
    <w:rsid w:val="005F4E4D"/>
    <w:rsid w:val="00614C31"/>
    <w:rsid w:val="006440A5"/>
    <w:rsid w:val="0065253A"/>
    <w:rsid w:val="00661DFD"/>
    <w:rsid w:val="00680DD6"/>
    <w:rsid w:val="006E0512"/>
    <w:rsid w:val="00714DEF"/>
    <w:rsid w:val="00720B48"/>
    <w:rsid w:val="00725558"/>
    <w:rsid w:val="00734C06"/>
    <w:rsid w:val="00735E26"/>
    <w:rsid w:val="00750428"/>
    <w:rsid w:val="0075187E"/>
    <w:rsid w:val="0075619A"/>
    <w:rsid w:val="007A180A"/>
    <w:rsid w:val="007A1FBA"/>
    <w:rsid w:val="007A5DAF"/>
    <w:rsid w:val="007F2914"/>
    <w:rsid w:val="00802A9B"/>
    <w:rsid w:val="00810F09"/>
    <w:rsid w:val="008151D5"/>
    <w:rsid w:val="00832FCF"/>
    <w:rsid w:val="008400EA"/>
    <w:rsid w:val="00853B8B"/>
    <w:rsid w:val="008644C6"/>
    <w:rsid w:val="0089480B"/>
    <w:rsid w:val="00894F9D"/>
    <w:rsid w:val="00895970"/>
    <w:rsid w:val="008B71BD"/>
    <w:rsid w:val="008D4762"/>
    <w:rsid w:val="009204BA"/>
    <w:rsid w:val="00930023"/>
    <w:rsid w:val="00932FD1"/>
    <w:rsid w:val="009409EC"/>
    <w:rsid w:val="00955BF1"/>
    <w:rsid w:val="00967893"/>
    <w:rsid w:val="00983D6B"/>
    <w:rsid w:val="00994B5F"/>
    <w:rsid w:val="009A1A7A"/>
    <w:rsid w:val="009A7973"/>
    <w:rsid w:val="009B6BF6"/>
    <w:rsid w:val="009C545B"/>
    <w:rsid w:val="00A2011C"/>
    <w:rsid w:val="00A4253A"/>
    <w:rsid w:val="00A8437E"/>
    <w:rsid w:val="00A95385"/>
    <w:rsid w:val="00AE203B"/>
    <w:rsid w:val="00B06C28"/>
    <w:rsid w:val="00B4316F"/>
    <w:rsid w:val="00B83A0A"/>
    <w:rsid w:val="00BA18A3"/>
    <w:rsid w:val="00BB6A41"/>
    <w:rsid w:val="00BD5DE7"/>
    <w:rsid w:val="00BF7DB2"/>
    <w:rsid w:val="00C0335D"/>
    <w:rsid w:val="00C10A4F"/>
    <w:rsid w:val="00C44A30"/>
    <w:rsid w:val="00C652C9"/>
    <w:rsid w:val="00C71BCD"/>
    <w:rsid w:val="00C860E2"/>
    <w:rsid w:val="00CA5861"/>
    <w:rsid w:val="00CB658E"/>
    <w:rsid w:val="00CF775D"/>
    <w:rsid w:val="00D12E0F"/>
    <w:rsid w:val="00D203BB"/>
    <w:rsid w:val="00D25300"/>
    <w:rsid w:val="00D36B10"/>
    <w:rsid w:val="00D51A7A"/>
    <w:rsid w:val="00D779C2"/>
    <w:rsid w:val="00D956E2"/>
    <w:rsid w:val="00DD60DA"/>
    <w:rsid w:val="00DE31EA"/>
    <w:rsid w:val="00E11805"/>
    <w:rsid w:val="00E12EE5"/>
    <w:rsid w:val="00E1445B"/>
    <w:rsid w:val="00E427BE"/>
    <w:rsid w:val="00E56D86"/>
    <w:rsid w:val="00E90623"/>
    <w:rsid w:val="00E955C6"/>
    <w:rsid w:val="00E96BFE"/>
    <w:rsid w:val="00EA6AF6"/>
    <w:rsid w:val="00ED77D1"/>
    <w:rsid w:val="00EF3400"/>
    <w:rsid w:val="00F048A1"/>
    <w:rsid w:val="00F21094"/>
    <w:rsid w:val="00F31BD9"/>
    <w:rsid w:val="00F575A8"/>
    <w:rsid w:val="00F57B8F"/>
    <w:rsid w:val="00F61A60"/>
    <w:rsid w:val="00F63255"/>
    <w:rsid w:val="00F84012"/>
    <w:rsid w:val="00F92F8F"/>
    <w:rsid w:val="00FC67B3"/>
    <w:rsid w:val="00FE07D5"/>
    <w:rsid w:val="00FF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DA"/>
    <w:pPr>
      <w:ind w:firstLine="851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8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A180A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5668DA"/>
    <w:pPr>
      <w:spacing w:before="75" w:after="75"/>
      <w:ind w:firstLine="0"/>
      <w:jc w:val="left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etkia\AppData\Local\Microsoft\Windows\Temporary%20Internet%20Files\Content.Outlook\K4GKRVYZ\&#1040;&#1057;&#1055;&#1069;&#1050;-&#1059;&#1050;-&#1061;&#1086;&#1083;&#1084;&#1086;&#1075;&#1086;&#1088;&#1086;&#1074;&#1072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08BB4-7278-4747-A946-C2633CBD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АСПЭК-УК-Холмогорова (2).dot</Template>
  <TotalTime>3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ASPEC</Company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marketkia</dc:creator>
  <cp:keywords/>
  <dc:description/>
  <cp:lastModifiedBy>marketkia</cp:lastModifiedBy>
  <cp:revision>3</cp:revision>
  <cp:lastPrinted>2008-11-26T08:34:00Z</cp:lastPrinted>
  <dcterms:created xsi:type="dcterms:W3CDTF">2019-01-16T10:49:00Z</dcterms:created>
  <dcterms:modified xsi:type="dcterms:W3CDTF">2019-01-16T10:50:00Z</dcterms:modified>
</cp:coreProperties>
</file>