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892" w:rsidRPr="00FD4517" w:rsidRDefault="000B5892" w:rsidP="00FD4517">
      <w:pPr>
        <w:spacing w:after="120" w:line="240" w:lineRule="auto"/>
        <w:rPr>
          <w:b/>
          <w:sz w:val="32"/>
          <w:szCs w:val="32"/>
        </w:rPr>
      </w:pPr>
      <w:r w:rsidRPr="00FD4517">
        <w:rPr>
          <w:b/>
          <w:sz w:val="32"/>
          <w:szCs w:val="32"/>
        </w:rPr>
        <w:t xml:space="preserve">       УТВЕРЖДАЮ:                                              УТВЕРЖДАЮ:</w:t>
      </w:r>
    </w:p>
    <w:p w:rsidR="000B5892" w:rsidRPr="00FD4517" w:rsidRDefault="000B5892" w:rsidP="00FD4517">
      <w:pPr>
        <w:spacing w:line="240" w:lineRule="auto"/>
        <w:rPr>
          <w:b/>
          <w:sz w:val="28"/>
          <w:szCs w:val="28"/>
        </w:rPr>
      </w:pPr>
      <w:r w:rsidRPr="00FD4517">
        <w:rPr>
          <w:b/>
          <w:sz w:val="28"/>
          <w:szCs w:val="28"/>
        </w:rPr>
        <w:t xml:space="preserve">Председатель комитета                                        Глава       Кстовского  </w:t>
      </w:r>
    </w:p>
    <w:p w:rsidR="000B5892" w:rsidRPr="00FD4517" w:rsidRDefault="000B5892" w:rsidP="00FD4517">
      <w:pPr>
        <w:tabs>
          <w:tab w:val="left" w:pos="5370"/>
        </w:tabs>
        <w:spacing w:line="240" w:lineRule="auto"/>
        <w:rPr>
          <w:b/>
          <w:sz w:val="28"/>
          <w:szCs w:val="28"/>
          <w:u w:val="single"/>
        </w:rPr>
      </w:pPr>
      <w:r w:rsidRPr="00FD4517">
        <w:rPr>
          <w:b/>
          <w:sz w:val="28"/>
          <w:szCs w:val="28"/>
        </w:rPr>
        <w:t xml:space="preserve">по физкультуре и спору                     </w:t>
      </w:r>
      <w:r w:rsidRPr="00FD4517">
        <w:rPr>
          <w:b/>
          <w:sz w:val="28"/>
          <w:szCs w:val="28"/>
        </w:rPr>
        <w:tab/>
        <w:t>муниципального р-она</w:t>
      </w:r>
    </w:p>
    <w:p w:rsidR="000B5892" w:rsidRPr="00FD4517" w:rsidRDefault="000B5892" w:rsidP="00FD4517">
      <w:pPr>
        <w:tabs>
          <w:tab w:val="left" w:pos="5370"/>
        </w:tabs>
        <w:spacing w:line="240" w:lineRule="auto"/>
        <w:rPr>
          <w:b/>
          <w:color w:val="0D0D0D"/>
          <w:sz w:val="28"/>
          <w:szCs w:val="28"/>
        </w:rPr>
      </w:pPr>
      <w:r w:rsidRPr="00FD4517">
        <w:rPr>
          <w:b/>
          <w:sz w:val="28"/>
          <w:szCs w:val="28"/>
        </w:rPr>
        <w:t>Кстовского         района</w:t>
      </w:r>
      <w:r w:rsidRPr="00FD4517">
        <w:rPr>
          <w:b/>
          <w:sz w:val="28"/>
          <w:szCs w:val="28"/>
        </w:rPr>
        <w:tab/>
        <w:t xml:space="preserve">    и  города   Кстово</w:t>
      </w:r>
    </w:p>
    <w:p w:rsidR="000B5892" w:rsidRPr="00FD4517" w:rsidRDefault="000B5892" w:rsidP="00FD4517">
      <w:pPr>
        <w:tabs>
          <w:tab w:val="left" w:pos="1155"/>
          <w:tab w:val="left" w:pos="5415"/>
          <w:tab w:val="left" w:pos="705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  <w:r w:rsidRPr="00FD4517">
        <w:rPr>
          <w:b/>
          <w:sz w:val="28"/>
          <w:szCs w:val="28"/>
          <w:u w:val="single"/>
        </w:rPr>
        <w:tab/>
        <w:t>Э.В.Степанов</w:t>
      </w:r>
      <w:r w:rsidRPr="00FD4517">
        <w:rPr>
          <w:b/>
          <w:sz w:val="28"/>
          <w:szCs w:val="28"/>
        </w:rPr>
        <w:tab/>
      </w:r>
      <w:r w:rsidRPr="00FD4517">
        <w:rPr>
          <w:b/>
          <w:sz w:val="28"/>
          <w:szCs w:val="28"/>
          <w:u w:val="single"/>
        </w:rPr>
        <w:t>.</w:t>
      </w:r>
      <w:r w:rsidRPr="00FD4517">
        <w:rPr>
          <w:b/>
          <w:sz w:val="28"/>
          <w:szCs w:val="28"/>
          <w:u w:val="single"/>
        </w:rPr>
        <w:tab/>
        <w:t>А.В.Локтев</w:t>
      </w:r>
    </w:p>
    <w:p w:rsidR="000B5892" w:rsidRPr="00FD4517" w:rsidRDefault="000B5892" w:rsidP="00FD4517">
      <w:pPr>
        <w:spacing w:line="240" w:lineRule="auto"/>
        <w:rPr>
          <w:b/>
          <w:sz w:val="28"/>
          <w:szCs w:val="28"/>
        </w:rPr>
      </w:pPr>
      <w:r w:rsidRPr="00FD4517">
        <w:rPr>
          <w:b/>
          <w:sz w:val="28"/>
          <w:szCs w:val="28"/>
          <w:u w:val="single"/>
        </w:rPr>
        <w:t xml:space="preserve">«        »                  </w:t>
      </w:r>
      <w:smartTag w:uri="urn:schemas-microsoft-com:office:smarttags" w:element="metricconverter">
        <w:smartTagPr>
          <w:attr w:name="ProductID" w:val="2010 г"/>
        </w:smartTagPr>
        <w:r w:rsidRPr="00FD4517">
          <w:rPr>
            <w:b/>
            <w:sz w:val="28"/>
            <w:szCs w:val="28"/>
            <w:u w:val="single"/>
          </w:rPr>
          <w:t>2010 г</w:t>
        </w:r>
      </w:smartTag>
      <w:r w:rsidRPr="00FD4517">
        <w:rPr>
          <w:b/>
          <w:sz w:val="28"/>
          <w:szCs w:val="28"/>
        </w:rPr>
        <w:t xml:space="preserve">.                                          </w:t>
      </w:r>
      <w:r w:rsidRPr="00FD4517">
        <w:rPr>
          <w:b/>
          <w:sz w:val="28"/>
          <w:szCs w:val="28"/>
          <w:u w:val="single"/>
        </w:rPr>
        <w:t>«        »</w:t>
      </w:r>
      <w:r w:rsidRPr="00FD4517">
        <w:rPr>
          <w:b/>
          <w:sz w:val="28"/>
          <w:szCs w:val="28"/>
        </w:rPr>
        <w:t xml:space="preserve"> </w:t>
      </w:r>
      <w:r w:rsidRPr="00FD4517">
        <w:rPr>
          <w:b/>
          <w:sz w:val="28"/>
          <w:szCs w:val="28"/>
          <w:u w:val="single"/>
        </w:rPr>
        <w:t xml:space="preserve">                     </w:t>
      </w:r>
      <w:smartTag w:uri="urn:schemas-microsoft-com:office:smarttags" w:element="metricconverter">
        <w:smartTagPr>
          <w:attr w:name="ProductID" w:val="2010 г"/>
        </w:smartTagPr>
        <w:r w:rsidRPr="00FD4517">
          <w:rPr>
            <w:b/>
            <w:sz w:val="28"/>
            <w:szCs w:val="28"/>
            <w:u w:val="single"/>
          </w:rPr>
          <w:t>2010 г</w:t>
        </w:r>
      </w:smartTag>
      <w:r w:rsidRPr="00FD4517">
        <w:rPr>
          <w:b/>
          <w:sz w:val="28"/>
          <w:szCs w:val="28"/>
        </w:rPr>
        <w:t>.</w:t>
      </w:r>
    </w:p>
    <w:p w:rsidR="000B5892" w:rsidRPr="000F2311" w:rsidRDefault="000B5892" w:rsidP="000F2311">
      <w:pPr>
        <w:rPr>
          <w:sz w:val="36"/>
          <w:szCs w:val="36"/>
        </w:rPr>
      </w:pPr>
    </w:p>
    <w:p w:rsidR="000B5892" w:rsidRPr="00FD4517" w:rsidRDefault="000B5892" w:rsidP="00224290">
      <w:pPr>
        <w:tabs>
          <w:tab w:val="left" w:pos="2745"/>
        </w:tabs>
        <w:spacing w:line="240" w:lineRule="auto"/>
        <w:rPr>
          <w:b/>
          <w:sz w:val="36"/>
          <w:szCs w:val="36"/>
        </w:rPr>
      </w:pPr>
      <w:r w:rsidRPr="000F2311">
        <w:rPr>
          <w:sz w:val="36"/>
          <w:szCs w:val="36"/>
        </w:rPr>
        <w:tab/>
      </w:r>
      <w:r>
        <w:rPr>
          <w:sz w:val="36"/>
          <w:szCs w:val="36"/>
        </w:rPr>
        <w:t xml:space="preserve"> </w:t>
      </w:r>
      <w:r>
        <w:rPr>
          <w:b/>
          <w:sz w:val="36"/>
          <w:szCs w:val="36"/>
        </w:rPr>
        <w:t>ПОЛОЖЕНИЕ</w:t>
      </w:r>
    </w:p>
    <w:p w:rsidR="000B5892" w:rsidRPr="00FD4517" w:rsidRDefault="000B5892" w:rsidP="00224290">
      <w:pPr>
        <w:spacing w:line="240" w:lineRule="auto"/>
        <w:rPr>
          <w:sz w:val="32"/>
          <w:szCs w:val="32"/>
        </w:rPr>
      </w:pPr>
      <w:r w:rsidRPr="00FD4517">
        <w:rPr>
          <w:sz w:val="32"/>
          <w:szCs w:val="32"/>
        </w:rPr>
        <w:t>О проведении открытого первенства Кстовского района</w:t>
      </w:r>
    </w:p>
    <w:p w:rsidR="000B5892" w:rsidRPr="00FD4517" w:rsidRDefault="000B5892" w:rsidP="00224290">
      <w:pPr>
        <w:spacing w:line="240" w:lineRule="auto"/>
        <w:rPr>
          <w:b/>
          <w:sz w:val="36"/>
          <w:szCs w:val="36"/>
        </w:rPr>
      </w:pPr>
      <w:r w:rsidRPr="00FD4517">
        <w:rPr>
          <w:sz w:val="32"/>
          <w:szCs w:val="32"/>
        </w:rPr>
        <w:t>По лыжероллерам</w:t>
      </w:r>
      <w:r w:rsidRPr="00FD4517">
        <w:rPr>
          <w:b/>
          <w:sz w:val="32"/>
          <w:szCs w:val="32"/>
        </w:rPr>
        <w:t xml:space="preserve">  посвященных  80-летию Кстовского р-на</w:t>
      </w:r>
      <w:r w:rsidRPr="00FD4517">
        <w:rPr>
          <w:b/>
          <w:sz w:val="36"/>
          <w:szCs w:val="36"/>
        </w:rPr>
        <w:t>.</w:t>
      </w:r>
    </w:p>
    <w:p w:rsidR="000B5892" w:rsidRPr="00FD4517" w:rsidRDefault="000B5892" w:rsidP="00224290">
      <w:pPr>
        <w:spacing w:line="240" w:lineRule="auto"/>
        <w:rPr>
          <w:b/>
          <w:sz w:val="32"/>
          <w:szCs w:val="32"/>
        </w:rPr>
      </w:pPr>
      <w:r w:rsidRPr="00FD4517">
        <w:rPr>
          <w:b/>
          <w:sz w:val="32"/>
          <w:szCs w:val="32"/>
        </w:rPr>
        <w:t>(</w:t>
      </w:r>
      <w:r w:rsidRPr="00FD4517">
        <w:rPr>
          <w:sz w:val="32"/>
          <w:szCs w:val="32"/>
        </w:rPr>
        <w:t>3 этап всероссийских соревнований</w:t>
      </w:r>
      <w:r w:rsidRPr="00FD4517">
        <w:rPr>
          <w:b/>
          <w:sz w:val="32"/>
          <w:szCs w:val="32"/>
        </w:rPr>
        <w:t xml:space="preserve"> « Роллер Тур»)</w:t>
      </w:r>
    </w:p>
    <w:p w:rsidR="000B5892" w:rsidRPr="00224290" w:rsidRDefault="000B5892" w:rsidP="00224290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224290">
        <w:rPr>
          <w:b/>
          <w:sz w:val="24"/>
          <w:szCs w:val="24"/>
        </w:rPr>
        <w:t>ЦЕЛИ И ЗАДАЧИ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Соревнование проводится с целью дальнейшего развития лыжного спорта в Кстовском районе, патриотического воспитания молодежи, привлечения населения к активным занятиям физической культурой и спортом, проведения здорового досуга, укрепления здоровья взрослого населения, детей и подростков, пропаганды лыжного спорта среди всех слоев населения, выявления сильнейших спортсменов для участия в Российских и международных соревнованиях.</w:t>
      </w:r>
    </w:p>
    <w:p w:rsidR="000B5892" w:rsidRPr="00224290" w:rsidRDefault="000B5892" w:rsidP="00224290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224290">
        <w:rPr>
          <w:b/>
          <w:sz w:val="28"/>
          <w:szCs w:val="28"/>
        </w:rPr>
        <w:t>Время и место проведения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Соревнования проводятся 31 июля 2010 года.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В оргкомитет входят представители администрации Кстовского района, комитета по физкультуре и спорту Кстовского района, федерации Кстовского района, Лиги лыжных клубов.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Место проведения – г. Кстово, пл. Мира.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Время старта – 11.00.</w:t>
      </w:r>
    </w:p>
    <w:p w:rsidR="000B5892" w:rsidRPr="00224290" w:rsidRDefault="000B5892" w:rsidP="00224290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224290">
        <w:rPr>
          <w:b/>
          <w:sz w:val="28"/>
          <w:szCs w:val="28"/>
        </w:rPr>
        <w:t xml:space="preserve">Программа соревнований   </w:t>
      </w:r>
    </w:p>
    <w:p w:rsidR="000B5892" w:rsidRPr="00224290" w:rsidRDefault="000B5892" w:rsidP="00224290">
      <w:pPr>
        <w:pStyle w:val="ListParagraph"/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t>Начало предстартовой регистрации ( выдача номеров ) с 9.30 до 10.30.</w:t>
      </w:r>
    </w:p>
    <w:p w:rsidR="000B5892" w:rsidRPr="00224290" w:rsidRDefault="000B5892" w:rsidP="00224290">
      <w:pPr>
        <w:pStyle w:val="ListParagraph"/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t>Старт – в 11.00. Завершение соревнований - в 15.00. Награждение – в 15.30.</w:t>
      </w:r>
    </w:p>
    <w:p w:rsidR="000B5892" w:rsidRDefault="000B5892" w:rsidP="00224290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224290">
        <w:rPr>
          <w:sz w:val="24"/>
          <w:szCs w:val="24"/>
        </w:rPr>
        <w:t>Спринт:  а) Пролог. Раздельный старт. Гонка на время</w:t>
      </w:r>
      <w:r>
        <w:rPr>
          <w:sz w:val="28"/>
          <w:szCs w:val="28"/>
        </w:rPr>
        <w:t>.</w:t>
      </w:r>
    </w:p>
    <w:p w:rsidR="000B5892" w:rsidRPr="00224290" w:rsidRDefault="000B5892" w:rsidP="00224290">
      <w:pPr>
        <w:tabs>
          <w:tab w:val="left" w:pos="1335"/>
        </w:tabs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t xml:space="preserve">                      б) Финал . Участвуют спортсмены, занявшие  с 1 по 4 места  в прологе.                                                                                                                                     2. Групповая гонка по очкам со слепыми промежуточными  финишами.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( Участники не знают, когда будет промежуточный финиш, но знают их количество. О промежуточном финише все узнают за круг до розыгрыша премиальных очков.)                                                                                            Распределение очков на промежуточных финишах:                 </w:t>
      </w:r>
      <w:r>
        <w:rPr>
          <w:sz w:val="24"/>
          <w:szCs w:val="24"/>
        </w:rPr>
        <w:t xml:space="preserve">                                                      </w:t>
      </w:r>
      <w:r w:rsidRPr="00224290">
        <w:rPr>
          <w:sz w:val="24"/>
          <w:szCs w:val="24"/>
        </w:rPr>
        <w:t xml:space="preserve">  1  место-5очков,  2место-3 очка, 3 место-2 очка, 4 место- 1 очко. В случае равенства очков победитель определяется по месту на финише.</w:t>
      </w:r>
    </w:p>
    <w:p w:rsidR="000B5892" w:rsidRDefault="000B5892" w:rsidP="00224290">
      <w:pPr>
        <w:spacing w:line="240" w:lineRule="auto"/>
        <w:rPr>
          <w:sz w:val="28"/>
          <w:szCs w:val="28"/>
        </w:rPr>
      </w:pPr>
    </w:p>
    <w:p w:rsidR="000B5892" w:rsidRPr="00224290" w:rsidRDefault="000B5892" w:rsidP="00224290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224290">
        <w:rPr>
          <w:b/>
          <w:sz w:val="28"/>
          <w:szCs w:val="28"/>
        </w:rPr>
        <w:t>Участники соревнований и возрастные группы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К участию в соревнованиях допускаются спортсмены, прошедшие соответственную подготовку, имеющие допуск врача или подтвердившие личную ответственность за собственное здоровье в заявке.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Соревнования проводятся в следующих возрастных категориях: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Ю, Д : юноши, девушки 1992 года рождения и младше.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МЮ, ЖЮ : юниоры и юниорки 1990 – </w:t>
      </w:r>
      <w:smartTag w:uri="urn:schemas-microsoft-com:office:smarttags" w:element="metricconverter">
        <w:smartTagPr>
          <w:attr w:name="ProductID" w:val="1991 г"/>
        </w:smartTagPr>
        <w:r w:rsidRPr="00224290">
          <w:rPr>
            <w:sz w:val="24"/>
            <w:szCs w:val="24"/>
          </w:rPr>
          <w:t>1991 г</w:t>
        </w:r>
      </w:smartTag>
      <w:r w:rsidRPr="00224290">
        <w:rPr>
          <w:sz w:val="24"/>
          <w:szCs w:val="24"/>
        </w:rPr>
        <w:t>.р.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М, Ж : мужчины, женщины 1989 – </w:t>
      </w:r>
      <w:smartTag w:uri="urn:schemas-microsoft-com:office:smarttags" w:element="metricconverter">
        <w:smartTagPr>
          <w:attr w:name="ProductID" w:val="1970 г"/>
        </w:smartTagPr>
        <w:r w:rsidRPr="00224290">
          <w:rPr>
            <w:sz w:val="24"/>
            <w:szCs w:val="24"/>
          </w:rPr>
          <w:t>1970 г</w:t>
        </w:r>
      </w:smartTag>
      <w:r w:rsidRPr="00224290">
        <w:rPr>
          <w:sz w:val="24"/>
          <w:szCs w:val="24"/>
        </w:rPr>
        <w:t>.р.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М1, Ж1 : мужчины, женщины 1969 – </w:t>
      </w:r>
      <w:smartTag w:uri="urn:schemas-microsoft-com:office:smarttags" w:element="metricconverter">
        <w:smartTagPr>
          <w:attr w:name="ProductID" w:val="1960 г"/>
        </w:smartTagPr>
        <w:r w:rsidRPr="00224290">
          <w:rPr>
            <w:sz w:val="24"/>
            <w:szCs w:val="24"/>
          </w:rPr>
          <w:t>1960 г</w:t>
        </w:r>
      </w:smartTag>
      <w:r w:rsidRPr="00224290">
        <w:rPr>
          <w:sz w:val="24"/>
          <w:szCs w:val="24"/>
        </w:rPr>
        <w:t>.р.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М2, Ж2 : мужчины, женщины 1959 – </w:t>
      </w:r>
      <w:smartTag w:uri="urn:schemas-microsoft-com:office:smarttags" w:element="metricconverter">
        <w:smartTagPr>
          <w:attr w:name="ProductID" w:val="1950 г"/>
        </w:smartTagPr>
        <w:r w:rsidRPr="00224290">
          <w:rPr>
            <w:sz w:val="24"/>
            <w:szCs w:val="24"/>
          </w:rPr>
          <w:t>1950 г</w:t>
        </w:r>
      </w:smartTag>
      <w:r w:rsidRPr="00224290">
        <w:rPr>
          <w:sz w:val="24"/>
          <w:szCs w:val="24"/>
        </w:rPr>
        <w:t>.р.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М3, Ж3 : мужчины, женщины 1949 – </w:t>
      </w:r>
      <w:smartTag w:uri="urn:schemas-microsoft-com:office:smarttags" w:element="metricconverter">
        <w:smartTagPr>
          <w:attr w:name="ProductID" w:val="1940 г"/>
        </w:smartTagPr>
        <w:r w:rsidRPr="00224290">
          <w:rPr>
            <w:sz w:val="24"/>
            <w:szCs w:val="24"/>
          </w:rPr>
          <w:t>1940 г</w:t>
        </w:r>
      </w:smartTag>
      <w:r w:rsidRPr="00224290">
        <w:rPr>
          <w:sz w:val="24"/>
          <w:szCs w:val="24"/>
        </w:rPr>
        <w:t>.р.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М4, Ж4 : мужчины, женщины </w:t>
      </w:r>
      <w:smartTag w:uri="urn:schemas-microsoft-com:office:smarttags" w:element="metricconverter">
        <w:smartTagPr>
          <w:attr w:name="ProductID" w:val="1939 г"/>
        </w:smartTagPr>
        <w:r w:rsidRPr="00224290">
          <w:rPr>
            <w:sz w:val="24"/>
            <w:szCs w:val="24"/>
          </w:rPr>
          <w:t>1939 г</w:t>
        </w:r>
      </w:smartTag>
      <w:r w:rsidRPr="00224290">
        <w:rPr>
          <w:sz w:val="24"/>
          <w:szCs w:val="24"/>
        </w:rPr>
        <w:t>.р. и старш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Если в возрастной категории не набирается больше 3 – х человек, то данная группа переходит в ближайшую молодую возрастную категорию.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Наличие защитных очков и шлемов обязательно! Без них участники не допускаются до соревнований!</w:t>
      </w:r>
    </w:p>
    <w:p w:rsidR="000B5892" w:rsidRPr="00FD4517" w:rsidRDefault="000B5892" w:rsidP="00224290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FD4517">
        <w:rPr>
          <w:b/>
          <w:sz w:val="28"/>
          <w:szCs w:val="28"/>
        </w:rPr>
        <w:t>Заявки</w:t>
      </w:r>
    </w:p>
    <w:p w:rsidR="000B5892" w:rsidRPr="00FD4517" w:rsidRDefault="000B5892" w:rsidP="00224290">
      <w:pPr>
        <w:spacing w:line="240" w:lineRule="auto"/>
        <w:rPr>
          <w:b/>
          <w:sz w:val="24"/>
          <w:szCs w:val="24"/>
        </w:rPr>
      </w:pPr>
      <w:r w:rsidRPr="00FD4517">
        <w:rPr>
          <w:b/>
          <w:sz w:val="24"/>
          <w:szCs w:val="24"/>
        </w:rPr>
        <w:t xml:space="preserve">Предварительные заявки принимаются с 18 июля по электронной почте: </w:t>
      </w:r>
      <w:hyperlink r:id="rId7" w:history="1">
        <w:r>
          <w:rPr>
            <w:rStyle w:val="Hyperlink"/>
            <w:b/>
            <w:sz w:val="24"/>
            <w:szCs w:val="24"/>
            <w:lang w:val="en-US"/>
          </w:rPr>
          <w:t>S</w:t>
        </w:r>
        <w:r w:rsidRPr="00415786">
          <w:rPr>
            <w:rStyle w:val="Hyperlink"/>
            <w:b/>
            <w:sz w:val="24"/>
            <w:szCs w:val="24"/>
            <w:lang w:val="en-US"/>
          </w:rPr>
          <w:t>kiklub</w:t>
        </w:r>
        <w:r w:rsidRPr="00415786">
          <w:rPr>
            <w:rStyle w:val="Hyperlink"/>
            <w:b/>
            <w:sz w:val="24"/>
            <w:szCs w:val="24"/>
          </w:rPr>
          <w:t>2000@</w:t>
        </w:r>
        <w:r w:rsidRPr="00415786">
          <w:rPr>
            <w:rStyle w:val="Hyperlink"/>
            <w:b/>
            <w:sz w:val="24"/>
            <w:szCs w:val="24"/>
            <w:lang w:val="en-US"/>
          </w:rPr>
          <w:t>mail</w:t>
        </w:r>
        <w:r w:rsidRPr="00415786">
          <w:rPr>
            <w:rStyle w:val="Hyperlink"/>
            <w:b/>
            <w:sz w:val="24"/>
            <w:szCs w:val="24"/>
          </w:rPr>
          <w:t>.</w:t>
        </w:r>
        <w:r w:rsidRPr="00415786">
          <w:rPr>
            <w:rStyle w:val="Hyperlink"/>
            <w:b/>
            <w:sz w:val="24"/>
            <w:szCs w:val="24"/>
            <w:lang w:val="en-US"/>
          </w:rPr>
          <w:t>ru</w:t>
        </w:r>
      </w:hyperlink>
      <w:r w:rsidRPr="009B3613">
        <w:rPr>
          <w:b/>
          <w:sz w:val="24"/>
          <w:szCs w:val="24"/>
        </w:rPr>
        <w:t xml:space="preserve"> </w:t>
      </w:r>
      <w:r w:rsidRPr="00FD4517">
        <w:rPr>
          <w:b/>
          <w:sz w:val="24"/>
          <w:szCs w:val="24"/>
        </w:rPr>
        <w:t xml:space="preserve"> Или по телефону 8 ( 831 ) 4  17 57 12  Рязанов Юрий</w:t>
      </w:r>
    </w:p>
    <w:p w:rsidR="000B5892" w:rsidRPr="00FD4517" w:rsidRDefault="000B5892" w:rsidP="00224290">
      <w:pPr>
        <w:spacing w:line="240" w:lineRule="auto"/>
        <w:rPr>
          <w:sz w:val="24"/>
          <w:szCs w:val="24"/>
        </w:rPr>
      </w:pPr>
      <w:r w:rsidRPr="00FD4517">
        <w:rPr>
          <w:b/>
          <w:sz w:val="24"/>
          <w:szCs w:val="24"/>
        </w:rPr>
        <w:t>Стартовый взнос</w:t>
      </w:r>
      <w:r w:rsidRPr="00FD4517">
        <w:rPr>
          <w:sz w:val="24"/>
          <w:szCs w:val="24"/>
        </w:rPr>
        <w:t>:</w:t>
      </w:r>
    </w:p>
    <w:p w:rsidR="000B5892" w:rsidRPr="00FD4517" w:rsidRDefault="000B5892" w:rsidP="00224290">
      <w:pPr>
        <w:spacing w:line="240" w:lineRule="auto"/>
        <w:rPr>
          <w:b/>
          <w:sz w:val="24"/>
          <w:szCs w:val="24"/>
        </w:rPr>
      </w:pPr>
      <w:r w:rsidRPr="00FD4517">
        <w:rPr>
          <w:b/>
          <w:sz w:val="24"/>
          <w:szCs w:val="24"/>
        </w:rPr>
        <w:t>- предварительная заявка до 28 июля включительно – 300 рублей</w:t>
      </w:r>
    </w:p>
    <w:p w:rsidR="000B5892" w:rsidRPr="00FD4517" w:rsidRDefault="000B5892" w:rsidP="00224290">
      <w:pPr>
        <w:spacing w:line="240" w:lineRule="auto"/>
        <w:rPr>
          <w:b/>
          <w:sz w:val="24"/>
          <w:szCs w:val="24"/>
        </w:rPr>
      </w:pPr>
      <w:r w:rsidRPr="00FD4517">
        <w:rPr>
          <w:b/>
          <w:sz w:val="24"/>
          <w:szCs w:val="24"/>
        </w:rPr>
        <w:t>- в день соревнований -  31 июля – 400 рублей.</w:t>
      </w:r>
    </w:p>
    <w:p w:rsidR="000B5892" w:rsidRPr="00B11E38" w:rsidRDefault="000B5892" w:rsidP="00224290">
      <w:pPr>
        <w:spacing w:line="240" w:lineRule="auto"/>
        <w:rPr>
          <w:b/>
          <w:sz w:val="36"/>
          <w:szCs w:val="36"/>
        </w:rPr>
      </w:pPr>
      <w:r w:rsidRPr="00B11E38">
        <w:rPr>
          <w:b/>
          <w:sz w:val="36"/>
          <w:szCs w:val="36"/>
        </w:rPr>
        <w:t xml:space="preserve">     6</w:t>
      </w:r>
      <w:r w:rsidRPr="00FD4517">
        <w:rPr>
          <w:b/>
          <w:sz w:val="28"/>
          <w:szCs w:val="28"/>
        </w:rPr>
        <w:t>. Порядок старта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Группа М;  МЮ;  М1;  М2, М3, М4;  Ю;  все женские группы;  роликобежцы  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Оргкомитет оставляет за собой право изменить порядок старта в зависимости от количества участников в группах.</w:t>
      </w:r>
    </w:p>
    <w:p w:rsidR="000B5892" w:rsidRPr="00FD4517" w:rsidRDefault="000B5892" w:rsidP="00FD4517">
      <w:pPr>
        <w:spacing w:line="24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FD4517">
        <w:rPr>
          <w:b/>
          <w:sz w:val="28"/>
          <w:szCs w:val="28"/>
        </w:rPr>
        <w:t>Определение победителей и награждение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Победитель этапа, то есть всех соревнований, определяется по наименьшей сумме мест в двух гонках – в спринте и в групповой гонке. В случае равенства очков приоритет отдается обладателю лучшего места в групповой гонке.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Победители и призеры во всех возрастных группах награждаются грамотами, медалями и призами Комитета по физической культуре и  спорту администрации Кстовского муниципального района, а также призами Лиги лыжных клубов.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Участник, не явившийся на награждение, лишается права получения призов.</w:t>
      </w:r>
    </w:p>
    <w:p w:rsidR="000B5892" w:rsidRPr="00FD4517" w:rsidRDefault="000B5892" w:rsidP="00FD4517">
      <w:pPr>
        <w:spacing w:line="220" w:lineRule="atLeast"/>
        <w:ind w:left="357"/>
        <w:rPr>
          <w:b/>
          <w:sz w:val="28"/>
          <w:szCs w:val="28"/>
        </w:rPr>
      </w:pPr>
      <w:r w:rsidRPr="00FD4517">
        <w:rPr>
          <w:b/>
          <w:sz w:val="28"/>
          <w:szCs w:val="28"/>
        </w:rPr>
        <w:t xml:space="preserve">8.Финансовое обеспечение 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Все финансовые расходы приглашенных команд и участников производятся за счет командирующих организаций. Данное Положение считается приглашением на соревнование.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Оргкомитет оставляет за собой право изменения регламента соревнований в зависимости от погодных условий и иных обстоятельств.</w:t>
      </w: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Pr="0050154E" w:rsidRDefault="000B5892" w:rsidP="0017167C">
      <w:pPr>
        <w:pStyle w:val="ListParagraph"/>
        <w:spacing w:after="0"/>
        <w:ind w:left="-17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</w:p>
    <w:sectPr w:rsidR="000B5892" w:rsidRPr="0050154E" w:rsidSect="00CA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892" w:rsidRDefault="000B5892" w:rsidP="004A59E7">
      <w:pPr>
        <w:spacing w:after="0" w:line="240" w:lineRule="auto"/>
      </w:pPr>
      <w:r>
        <w:separator/>
      </w:r>
    </w:p>
  </w:endnote>
  <w:endnote w:type="continuationSeparator" w:id="1">
    <w:p w:rsidR="000B5892" w:rsidRDefault="000B5892" w:rsidP="004A5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892" w:rsidRDefault="000B5892" w:rsidP="004A59E7">
      <w:pPr>
        <w:spacing w:after="0" w:line="240" w:lineRule="auto"/>
      </w:pPr>
      <w:r>
        <w:separator/>
      </w:r>
    </w:p>
  </w:footnote>
  <w:footnote w:type="continuationSeparator" w:id="1">
    <w:p w:rsidR="000B5892" w:rsidRDefault="000B5892" w:rsidP="004A5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53D3E"/>
    <w:multiLevelType w:val="hybridMultilevel"/>
    <w:tmpl w:val="461ADA2E"/>
    <w:lvl w:ilvl="0" w:tplc="24E6DE6A">
      <w:start w:val="1"/>
      <w:numFmt w:val="decimal"/>
      <w:lvlText w:val="%1."/>
      <w:lvlJc w:val="left"/>
      <w:pPr>
        <w:ind w:left="1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  <w:rPr>
        <w:rFonts w:cs="Times New Roman"/>
      </w:rPr>
    </w:lvl>
  </w:abstractNum>
  <w:abstractNum w:abstractNumId="1">
    <w:nsid w:val="459A60AF"/>
    <w:multiLevelType w:val="hybridMultilevel"/>
    <w:tmpl w:val="CFAA4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9E7"/>
    <w:rsid w:val="000108A4"/>
    <w:rsid w:val="000B5892"/>
    <w:rsid w:val="000F2311"/>
    <w:rsid w:val="00126749"/>
    <w:rsid w:val="0017167C"/>
    <w:rsid w:val="00224290"/>
    <w:rsid w:val="002D7A35"/>
    <w:rsid w:val="003245B4"/>
    <w:rsid w:val="00414EB0"/>
    <w:rsid w:val="00415786"/>
    <w:rsid w:val="004A59E7"/>
    <w:rsid w:val="004E1A54"/>
    <w:rsid w:val="004E5A7D"/>
    <w:rsid w:val="0050154E"/>
    <w:rsid w:val="005A5C60"/>
    <w:rsid w:val="006621BE"/>
    <w:rsid w:val="00775D43"/>
    <w:rsid w:val="007B09CB"/>
    <w:rsid w:val="00817F19"/>
    <w:rsid w:val="00905055"/>
    <w:rsid w:val="00986D0D"/>
    <w:rsid w:val="009B3613"/>
    <w:rsid w:val="00AD2125"/>
    <w:rsid w:val="00AF5D55"/>
    <w:rsid w:val="00B11E38"/>
    <w:rsid w:val="00C0585A"/>
    <w:rsid w:val="00C74F74"/>
    <w:rsid w:val="00CA24E1"/>
    <w:rsid w:val="00CA699E"/>
    <w:rsid w:val="00D47D9B"/>
    <w:rsid w:val="00E14538"/>
    <w:rsid w:val="00F97D15"/>
    <w:rsid w:val="00FD4517"/>
    <w:rsid w:val="00FE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4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59E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59E7"/>
    <w:rPr>
      <w:rFonts w:cs="Times New Roman"/>
    </w:rPr>
  </w:style>
  <w:style w:type="paragraph" w:styleId="ListParagraph">
    <w:name w:val="List Paragraph"/>
    <w:basedOn w:val="Normal"/>
    <w:uiPriority w:val="99"/>
    <w:qFormat/>
    <w:rsid w:val="00E1453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A699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iklub2000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682</Words>
  <Characters>3890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УТВЕРЖДАЮ:                                              УТВЕРЖДАЮ:</dc:title>
  <dc:subject/>
  <dc:creator>User</dc:creator>
  <cp:keywords/>
  <dc:description/>
  <cp:lastModifiedBy>WiZaRd</cp:lastModifiedBy>
  <cp:revision>2</cp:revision>
  <cp:lastPrinted>2010-07-01T11:04:00Z</cp:lastPrinted>
  <dcterms:created xsi:type="dcterms:W3CDTF">2010-07-14T20:04:00Z</dcterms:created>
  <dcterms:modified xsi:type="dcterms:W3CDTF">2010-07-14T20:04:00Z</dcterms:modified>
</cp:coreProperties>
</file>